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A7" w:rsidRPr="001058A7" w:rsidRDefault="001058A7" w:rsidP="001058A7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Cs w:val="20"/>
          <w:lang w:val="en-US" w:eastAsia="nl-NL"/>
        </w:rPr>
      </w:pPr>
      <w:r w:rsidRPr="001058A7">
        <w:rPr>
          <w:rFonts w:eastAsia="Times New Roman"/>
          <w:b/>
          <w:bCs/>
          <w:sz w:val="40"/>
          <w:szCs w:val="40"/>
          <w:lang w:val="en-US" w:eastAsia="nl-NL"/>
        </w:rPr>
        <w:t>2019 Annual Meeting</w:t>
      </w:r>
      <w:r w:rsidRPr="001058A7">
        <w:rPr>
          <w:rFonts w:eastAsia="Times New Roman"/>
          <w:b/>
          <w:bCs/>
          <w:szCs w:val="20"/>
          <w:lang w:val="en-US" w:eastAsia="nl-NL"/>
        </w:rPr>
        <w:br/>
      </w:r>
      <w:r w:rsidRPr="001058A7">
        <w:rPr>
          <w:rFonts w:eastAsia="Times New Roman"/>
          <w:b/>
          <w:bCs/>
          <w:sz w:val="55"/>
          <w:szCs w:val="55"/>
          <w:lang w:val="en-US" w:eastAsia="nl-NL"/>
        </w:rPr>
        <w:t>Program-at-a-Glance</w:t>
      </w:r>
      <w:r w:rsidRPr="001058A7">
        <w:rPr>
          <w:rFonts w:eastAsia="Times New Roman"/>
          <w:b/>
          <w:bCs/>
          <w:szCs w:val="20"/>
          <w:lang w:val="en-US" w:eastAsia="nl-NL"/>
        </w:rPr>
        <w:br/>
      </w:r>
      <w:r w:rsidRPr="001058A7">
        <w:rPr>
          <w:rFonts w:eastAsia="Times New Roman"/>
          <w:b/>
          <w:bCs/>
          <w:i/>
          <w:iCs/>
          <w:sz w:val="16"/>
          <w:szCs w:val="16"/>
          <w:lang w:val="en-US" w:eastAsia="nl-NL"/>
        </w:rPr>
        <w:t xml:space="preserve">Last updated: </w:t>
      </w:r>
      <w:r w:rsidRPr="001058A7">
        <w:rPr>
          <w:rFonts w:eastAsia="Times New Roman"/>
          <w:b/>
          <w:bCs/>
          <w:i/>
          <w:iCs/>
          <w:sz w:val="16"/>
          <w:szCs w:val="16"/>
          <w:lang w:val="en-US" w:eastAsia="nl-NL"/>
        </w:rPr>
        <w:pic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4"/>
      </w:tblGrid>
      <w:tr w:rsidR="001058A7" w:rsidRPr="001058A7" w:rsidTr="001058A7">
        <w:tc>
          <w:tcPr>
            <w:tcW w:w="0" w:type="auto"/>
            <w:vAlign w:val="center"/>
            <w:hideMark/>
          </w:tcPr>
          <w:p w:rsidR="001058A7" w:rsidRPr="001058A7" w:rsidRDefault="001058A7" w:rsidP="001058A7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val="en-US" w:eastAsia="nl-NL"/>
              </w:rPr>
            </w:pPr>
            <w:r w:rsidRPr="001058A7">
              <w:rPr>
                <w:rFonts w:eastAsia="Times New Roman"/>
                <w:b/>
                <w:bCs/>
                <w:szCs w:val="20"/>
                <w:lang w:val="en-US" w:eastAsia="nl-NL"/>
              </w:rPr>
              <w:t xml:space="preserve">Jump to a Day: </w:t>
            </w:r>
            <w:hyperlink r:id="rId4" w:anchor="Saturday" w:history="1">
              <w:r w:rsidRPr="001058A7">
                <w:rPr>
                  <w:rFonts w:eastAsia="Times New Roman"/>
                  <w:b/>
                  <w:bCs/>
                  <w:color w:val="19305C"/>
                  <w:sz w:val="18"/>
                  <w:szCs w:val="18"/>
                  <w:bdr w:val="single" w:sz="6" w:space="2" w:color="19305C" w:frame="1"/>
                  <w:shd w:val="clear" w:color="auto" w:fill="CCCCCC"/>
                  <w:lang w:val="en-US" w:eastAsia="nl-NL"/>
                </w:rPr>
                <w:t>Sat 11 May</w:t>
              </w:r>
            </w:hyperlink>
            <w:r w:rsidRPr="001058A7">
              <w:rPr>
                <w:rFonts w:eastAsia="Times New Roman"/>
                <w:b/>
                <w:bCs/>
                <w:szCs w:val="20"/>
                <w:lang w:val="en-US" w:eastAsia="nl-NL"/>
              </w:rPr>
              <w:t xml:space="preserve"> </w:t>
            </w:r>
            <w:hyperlink r:id="rId5" w:anchor="Sunday" w:history="1">
              <w:r w:rsidRPr="001058A7">
                <w:rPr>
                  <w:rFonts w:eastAsia="Times New Roman"/>
                  <w:b/>
                  <w:bCs/>
                  <w:color w:val="19305C"/>
                  <w:sz w:val="18"/>
                  <w:szCs w:val="18"/>
                  <w:bdr w:val="single" w:sz="6" w:space="2" w:color="19305C" w:frame="1"/>
                  <w:shd w:val="clear" w:color="auto" w:fill="CCCCCC"/>
                  <w:lang w:val="en-US" w:eastAsia="nl-NL"/>
                </w:rPr>
                <w:t>Sun 12 May</w:t>
              </w:r>
            </w:hyperlink>
            <w:r w:rsidRPr="001058A7">
              <w:rPr>
                <w:rFonts w:eastAsia="Times New Roman"/>
                <w:b/>
                <w:bCs/>
                <w:szCs w:val="20"/>
                <w:lang w:val="en-US" w:eastAsia="nl-NL"/>
              </w:rPr>
              <w:t xml:space="preserve"> </w:t>
            </w:r>
            <w:hyperlink r:id="rId6" w:anchor="Monday" w:history="1">
              <w:r w:rsidRPr="001058A7">
                <w:rPr>
                  <w:rFonts w:eastAsia="Times New Roman"/>
                  <w:b/>
                  <w:bCs/>
                  <w:color w:val="19305C"/>
                  <w:sz w:val="18"/>
                  <w:szCs w:val="18"/>
                  <w:bdr w:val="single" w:sz="6" w:space="2" w:color="19305C" w:frame="1"/>
                  <w:shd w:val="clear" w:color="auto" w:fill="CCCCCC"/>
                  <w:lang w:val="en-US" w:eastAsia="nl-NL"/>
                </w:rPr>
                <w:t>Mon 13 May</w:t>
              </w:r>
            </w:hyperlink>
            <w:r w:rsidRPr="001058A7">
              <w:rPr>
                <w:rFonts w:eastAsia="Times New Roman"/>
                <w:b/>
                <w:bCs/>
                <w:szCs w:val="20"/>
                <w:lang w:val="en-US" w:eastAsia="nl-NL"/>
              </w:rPr>
              <w:t xml:space="preserve"> </w:t>
            </w:r>
            <w:hyperlink r:id="rId7" w:anchor="Tuesday" w:history="1">
              <w:r w:rsidRPr="001058A7">
                <w:rPr>
                  <w:rFonts w:eastAsia="Times New Roman"/>
                  <w:b/>
                  <w:bCs/>
                  <w:color w:val="19305C"/>
                  <w:sz w:val="18"/>
                  <w:szCs w:val="18"/>
                  <w:bdr w:val="single" w:sz="6" w:space="2" w:color="19305C" w:frame="1"/>
                  <w:shd w:val="clear" w:color="auto" w:fill="CCCCCC"/>
                  <w:lang w:val="en-US" w:eastAsia="nl-NL"/>
                </w:rPr>
                <w:t>Tue 14 May</w:t>
              </w:r>
            </w:hyperlink>
            <w:r w:rsidRPr="001058A7">
              <w:rPr>
                <w:rFonts w:eastAsia="Times New Roman"/>
                <w:b/>
                <w:bCs/>
                <w:szCs w:val="20"/>
                <w:lang w:val="en-US" w:eastAsia="nl-NL"/>
              </w:rPr>
              <w:t xml:space="preserve"> </w:t>
            </w:r>
            <w:hyperlink r:id="rId8" w:anchor="Wednesday" w:history="1">
              <w:r w:rsidRPr="001058A7">
                <w:rPr>
                  <w:rFonts w:eastAsia="Times New Roman"/>
                  <w:b/>
                  <w:bCs/>
                  <w:color w:val="19305C"/>
                  <w:sz w:val="18"/>
                  <w:szCs w:val="18"/>
                  <w:bdr w:val="single" w:sz="6" w:space="2" w:color="19305C" w:frame="1"/>
                  <w:shd w:val="clear" w:color="auto" w:fill="CCCCCC"/>
                  <w:lang w:val="en-US" w:eastAsia="nl-NL"/>
                </w:rPr>
                <w:t>Wed 15 May</w:t>
              </w:r>
            </w:hyperlink>
            <w:r w:rsidRPr="001058A7">
              <w:rPr>
                <w:rFonts w:eastAsia="Times New Roman"/>
                <w:b/>
                <w:bCs/>
                <w:szCs w:val="20"/>
                <w:lang w:val="en-US" w:eastAsia="nl-NL"/>
              </w:rPr>
              <w:t xml:space="preserve"> </w:t>
            </w:r>
            <w:hyperlink r:id="rId9" w:anchor="Thursday" w:history="1">
              <w:r w:rsidRPr="001058A7">
                <w:rPr>
                  <w:rFonts w:eastAsia="Times New Roman"/>
                  <w:b/>
                  <w:bCs/>
                  <w:color w:val="19305C"/>
                  <w:sz w:val="18"/>
                  <w:szCs w:val="18"/>
                  <w:bdr w:val="single" w:sz="6" w:space="2" w:color="19305C" w:frame="1"/>
                  <w:shd w:val="clear" w:color="auto" w:fill="CCCCCC"/>
                  <w:lang w:val="en-US" w:eastAsia="nl-NL"/>
                </w:rPr>
                <w:t>Thu 16 May</w:t>
              </w:r>
            </w:hyperlink>
          </w:p>
        </w:tc>
      </w:tr>
    </w:tbl>
    <w:p w:rsidR="001058A7" w:rsidRPr="001058A7" w:rsidRDefault="001058A7" w:rsidP="001058A7">
      <w:pPr>
        <w:pBdr>
          <w:top w:val="single" w:sz="12" w:space="2" w:color="000000"/>
          <w:left w:val="single" w:sz="12" w:space="12" w:color="000000"/>
          <w:bottom w:val="single" w:sz="12" w:space="3" w:color="000000"/>
          <w:right w:val="single" w:sz="12" w:space="12" w:color="000000"/>
        </w:pBdr>
        <w:spacing w:before="60" w:after="60" w:line="240" w:lineRule="auto"/>
        <w:ind w:left="45" w:right="45"/>
        <w:jc w:val="center"/>
        <w:rPr>
          <w:rFonts w:eastAsia="Times New Roman"/>
          <w:b/>
          <w:bCs/>
          <w:sz w:val="24"/>
          <w:szCs w:val="24"/>
          <w:lang w:val="en-US" w:eastAsia="nl-NL"/>
        </w:rPr>
      </w:pPr>
      <w:r w:rsidRPr="001058A7">
        <w:rPr>
          <w:rFonts w:eastAsia="Times New Roman"/>
          <w:b/>
          <w:bCs/>
          <w:sz w:val="24"/>
          <w:szCs w:val="24"/>
          <w:lang w:val="en-US" w:eastAsia="nl-NL"/>
        </w:rPr>
        <w:t>Color Key:</w:t>
      </w:r>
    </w:p>
    <w:p w:rsidR="001058A7" w:rsidRPr="001058A7" w:rsidRDefault="001058A7" w:rsidP="001058A7">
      <w:pPr>
        <w:pBdr>
          <w:top w:val="single" w:sz="12" w:space="2" w:color="000000"/>
          <w:left w:val="single" w:sz="12" w:space="12" w:color="000000"/>
          <w:bottom w:val="single" w:sz="12" w:space="3" w:color="000000"/>
          <w:right w:val="single" w:sz="12" w:space="12" w:color="000000"/>
        </w:pBdr>
        <w:spacing w:before="60" w:after="60" w:line="240" w:lineRule="auto"/>
        <w:ind w:left="45" w:right="45"/>
        <w:jc w:val="center"/>
        <w:rPr>
          <w:rFonts w:eastAsia="Times New Roman"/>
          <w:b/>
          <w:bCs/>
          <w:szCs w:val="20"/>
          <w:lang w:val="en-US" w:eastAsia="nl-NL"/>
        </w:rPr>
      </w:pPr>
      <w:r w:rsidRPr="001058A7">
        <w:rPr>
          <w:rFonts w:eastAsia="Times New Roman"/>
          <w:b/>
          <w:bCs/>
          <w:szCs w:val="20"/>
          <w:lang w:val="en-US" w:eastAsia="nl-NL"/>
        </w:rPr>
        <w:t>Body</w:t>
      </w:r>
    </w:p>
    <w:p w:rsidR="001058A7" w:rsidRPr="001058A7" w:rsidRDefault="001058A7" w:rsidP="001058A7">
      <w:pPr>
        <w:pBdr>
          <w:top w:val="single" w:sz="12" w:space="2" w:color="000000"/>
          <w:left w:val="single" w:sz="12" w:space="12" w:color="000000"/>
          <w:bottom w:val="single" w:sz="12" w:space="3" w:color="000000"/>
          <w:right w:val="single" w:sz="12" w:space="12" w:color="000000"/>
        </w:pBdr>
        <w:spacing w:before="60" w:after="60" w:line="240" w:lineRule="auto"/>
        <w:ind w:left="45" w:right="45"/>
        <w:jc w:val="center"/>
        <w:rPr>
          <w:rFonts w:eastAsia="Times New Roman"/>
          <w:b/>
          <w:bCs/>
          <w:szCs w:val="20"/>
          <w:lang w:val="en-US" w:eastAsia="nl-NL"/>
        </w:rPr>
      </w:pPr>
      <w:r w:rsidRPr="001058A7">
        <w:rPr>
          <w:rFonts w:eastAsia="Times New Roman"/>
          <w:b/>
          <w:bCs/>
          <w:szCs w:val="20"/>
          <w:lang w:val="en-US" w:eastAsia="nl-NL"/>
        </w:rPr>
        <w:t>Molecular • Spectroscopy</w:t>
      </w:r>
    </w:p>
    <w:p w:rsidR="001058A7" w:rsidRPr="001058A7" w:rsidRDefault="001058A7" w:rsidP="001058A7">
      <w:pPr>
        <w:pBdr>
          <w:top w:val="single" w:sz="12" w:space="2" w:color="000000"/>
          <w:left w:val="single" w:sz="12" w:space="12" w:color="000000"/>
          <w:bottom w:val="single" w:sz="12" w:space="3" w:color="000000"/>
          <w:right w:val="single" w:sz="12" w:space="12" w:color="000000"/>
        </w:pBdr>
        <w:spacing w:before="60" w:after="60" w:line="240" w:lineRule="auto"/>
        <w:ind w:left="45" w:right="45"/>
        <w:jc w:val="center"/>
        <w:rPr>
          <w:rFonts w:eastAsia="Times New Roman"/>
          <w:b/>
          <w:bCs/>
          <w:szCs w:val="20"/>
          <w:lang w:val="en-US" w:eastAsia="nl-NL"/>
        </w:rPr>
      </w:pPr>
      <w:r w:rsidRPr="001058A7">
        <w:rPr>
          <w:rFonts w:eastAsia="Times New Roman"/>
          <w:b/>
          <w:bCs/>
          <w:szCs w:val="20"/>
          <w:lang w:val="en-US" w:eastAsia="nl-NL"/>
        </w:rPr>
        <w:t>Cardiovascular</w:t>
      </w:r>
    </w:p>
    <w:p w:rsidR="001058A7" w:rsidRPr="001058A7" w:rsidRDefault="001058A7" w:rsidP="001058A7">
      <w:pPr>
        <w:pBdr>
          <w:top w:val="single" w:sz="12" w:space="2" w:color="000000"/>
          <w:left w:val="single" w:sz="12" w:space="12" w:color="000000"/>
          <w:bottom w:val="single" w:sz="12" w:space="3" w:color="000000"/>
          <w:right w:val="single" w:sz="12" w:space="12" w:color="000000"/>
        </w:pBdr>
        <w:spacing w:before="60" w:after="60" w:line="240" w:lineRule="auto"/>
        <w:ind w:left="45" w:right="45"/>
        <w:jc w:val="center"/>
        <w:rPr>
          <w:rFonts w:eastAsia="Times New Roman"/>
          <w:b/>
          <w:bCs/>
          <w:szCs w:val="20"/>
          <w:lang w:val="en-US" w:eastAsia="nl-NL"/>
        </w:rPr>
      </w:pPr>
      <w:r w:rsidRPr="001058A7">
        <w:rPr>
          <w:rFonts w:eastAsia="Times New Roman"/>
          <w:b/>
          <w:bCs/>
          <w:szCs w:val="20"/>
          <w:lang w:val="en-US" w:eastAsia="nl-NL"/>
        </w:rPr>
        <w:t>Cross-Cutting &amp; Emerging Tech</w:t>
      </w:r>
      <w:r w:rsidRPr="001058A7">
        <w:rPr>
          <w:rFonts w:eastAsia="Times New Roman"/>
          <w:b/>
          <w:bCs/>
          <w:szCs w:val="20"/>
          <w:lang w:val="en-US" w:eastAsia="nl-NL"/>
        </w:rPr>
        <w:softHyphen/>
        <w:t>nologies</w:t>
      </w:r>
    </w:p>
    <w:p w:rsidR="001058A7" w:rsidRPr="001058A7" w:rsidRDefault="001058A7" w:rsidP="001058A7">
      <w:pPr>
        <w:pBdr>
          <w:top w:val="single" w:sz="12" w:space="2" w:color="000000"/>
          <w:left w:val="single" w:sz="12" w:space="12" w:color="000000"/>
          <w:bottom w:val="single" w:sz="12" w:space="3" w:color="000000"/>
          <w:right w:val="single" w:sz="12" w:space="12" w:color="000000"/>
        </w:pBdr>
        <w:spacing w:before="60" w:after="60" w:line="240" w:lineRule="auto"/>
        <w:ind w:left="45" w:right="45"/>
        <w:jc w:val="center"/>
        <w:rPr>
          <w:rFonts w:eastAsia="Times New Roman"/>
          <w:b/>
          <w:bCs/>
          <w:szCs w:val="20"/>
          <w:lang w:val="en-US" w:eastAsia="nl-NL"/>
        </w:rPr>
      </w:pPr>
      <w:r w:rsidRPr="001058A7">
        <w:rPr>
          <w:rFonts w:eastAsia="Times New Roman"/>
          <w:b/>
          <w:bCs/>
          <w:szCs w:val="20"/>
          <w:lang w:val="en-US" w:eastAsia="nl-NL"/>
        </w:rPr>
        <w:t>Diffusion • Perfusion • fMRI</w:t>
      </w:r>
    </w:p>
    <w:p w:rsidR="001058A7" w:rsidRPr="001058A7" w:rsidRDefault="001058A7" w:rsidP="001058A7">
      <w:pPr>
        <w:pBdr>
          <w:top w:val="single" w:sz="12" w:space="2" w:color="000000"/>
          <w:left w:val="single" w:sz="12" w:space="12" w:color="000000"/>
          <w:bottom w:val="single" w:sz="12" w:space="3" w:color="000000"/>
          <w:right w:val="single" w:sz="12" w:space="12" w:color="000000"/>
        </w:pBdr>
        <w:spacing w:before="60" w:after="60" w:line="240" w:lineRule="auto"/>
        <w:ind w:left="45" w:right="45"/>
        <w:jc w:val="center"/>
        <w:rPr>
          <w:rFonts w:eastAsia="Times New Roman"/>
          <w:b/>
          <w:bCs/>
          <w:szCs w:val="20"/>
          <w:lang w:val="en-US" w:eastAsia="nl-NL"/>
        </w:rPr>
      </w:pPr>
      <w:r w:rsidRPr="001058A7">
        <w:rPr>
          <w:rFonts w:eastAsia="Times New Roman"/>
          <w:b/>
          <w:bCs/>
          <w:szCs w:val="20"/>
          <w:lang w:val="en-US" w:eastAsia="nl-NL"/>
        </w:rPr>
        <w:t>Musculoskeletal</w:t>
      </w:r>
    </w:p>
    <w:p w:rsidR="001058A7" w:rsidRPr="001058A7" w:rsidRDefault="001058A7" w:rsidP="001058A7">
      <w:pPr>
        <w:pBdr>
          <w:top w:val="single" w:sz="12" w:space="2" w:color="000000"/>
          <w:left w:val="single" w:sz="12" w:space="12" w:color="000000"/>
          <w:bottom w:val="single" w:sz="12" w:space="3" w:color="000000"/>
          <w:right w:val="single" w:sz="12" w:space="12" w:color="000000"/>
        </w:pBdr>
        <w:spacing w:before="60" w:after="60" w:line="240" w:lineRule="auto"/>
        <w:ind w:left="45" w:right="45"/>
        <w:jc w:val="center"/>
        <w:rPr>
          <w:rFonts w:eastAsia="Times New Roman"/>
          <w:b/>
          <w:bCs/>
          <w:szCs w:val="20"/>
          <w:lang w:val="en-US" w:eastAsia="nl-NL"/>
        </w:rPr>
      </w:pPr>
      <w:r w:rsidRPr="001058A7">
        <w:rPr>
          <w:rFonts w:eastAsia="Times New Roman"/>
          <w:b/>
          <w:bCs/>
          <w:szCs w:val="20"/>
          <w:lang w:val="en-US" w:eastAsia="nl-NL"/>
        </w:rPr>
        <w:t>Neuro</w:t>
      </w:r>
    </w:p>
    <w:p w:rsidR="001058A7" w:rsidRPr="001058A7" w:rsidRDefault="001058A7" w:rsidP="001058A7">
      <w:pPr>
        <w:pBdr>
          <w:top w:val="single" w:sz="12" w:space="2" w:color="000000"/>
          <w:left w:val="single" w:sz="12" w:space="12" w:color="000000"/>
          <w:bottom w:val="single" w:sz="12" w:space="3" w:color="000000"/>
          <w:right w:val="single" w:sz="12" w:space="12" w:color="000000"/>
        </w:pBdr>
        <w:spacing w:before="60" w:after="60" w:line="240" w:lineRule="auto"/>
        <w:ind w:left="45" w:right="45"/>
        <w:jc w:val="center"/>
        <w:rPr>
          <w:rFonts w:eastAsia="Times New Roman"/>
          <w:b/>
          <w:bCs/>
          <w:szCs w:val="20"/>
          <w:lang w:val="en-US" w:eastAsia="nl-NL"/>
        </w:rPr>
      </w:pPr>
      <w:r w:rsidRPr="001058A7">
        <w:rPr>
          <w:rFonts w:eastAsia="Times New Roman"/>
          <w:b/>
          <w:bCs/>
          <w:szCs w:val="20"/>
          <w:lang w:val="en-US" w:eastAsia="nl-NL"/>
        </w:rPr>
        <w:t>Physics &amp; Engineering</w:t>
      </w:r>
    </w:p>
    <w:p w:rsidR="001058A7" w:rsidRPr="001058A7" w:rsidRDefault="001058A7" w:rsidP="001058A7">
      <w:pPr>
        <w:spacing w:after="0" w:line="240" w:lineRule="auto"/>
        <w:jc w:val="center"/>
        <w:rPr>
          <w:rFonts w:eastAsia="Times New Roman"/>
          <w:b/>
          <w:bCs/>
          <w:szCs w:val="20"/>
          <w:lang w:val="en-US" w:eastAsia="nl-NL"/>
        </w:rPr>
      </w:pPr>
    </w:p>
    <w:p w:rsidR="001058A7" w:rsidRPr="001058A7" w:rsidRDefault="001058A7" w:rsidP="001058A7">
      <w:pPr>
        <w:pBdr>
          <w:top w:val="single" w:sz="12" w:space="2" w:color="000000"/>
          <w:left w:val="single" w:sz="12" w:space="12" w:color="000000"/>
          <w:bottom w:val="single" w:sz="12" w:space="3" w:color="000000"/>
          <w:right w:val="single" w:sz="12" w:space="12" w:color="000000"/>
        </w:pBdr>
        <w:spacing w:before="60" w:after="60" w:line="240" w:lineRule="auto"/>
        <w:ind w:left="45" w:right="45"/>
        <w:jc w:val="center"/>
        <w:rPr>
          <w:rFonts w:eastAsia="Times New Roman"/>
          <w:b/>
          <w:bCs/>
          <w:szCs w:val="20"/>
          <w:lang w:val="en-US" w:eastAsia="nl-NL"/>
        </w:rPr>
      </w:pPr>
      <w:r w:rsidRPr="001058A7">
        <w:rPr>
          <w:rFonts w:eastAsia="Times New Roman"/>
          <w:b/>
          <w:bCs/>
          <w:szCs w:val="20"/>
          <w:lang w:val="en-US" w:eastAsia="nl-NL"/>
        </w:rPr>
        <w:t>Digital Posters</w:t>
      </w:r>
    </w:p>
    <w:p w:rsidR="001058A7" w:rsidRPr="001058A7" w:rsidRDefault="001058A7" w:rsidP="001058A7">
      <w:pPr>
        <w:pBdr>
          <w:top w:val="single" w:sz="12" w:space="2" w:color="000000"/>
          <w:left w:val="single" w:sz="12" w:space="12" w:color="000000"/>
          <w:bottom w:val="single" w:sz="12" w:space="3" w:color="000000"/>
          <w:right w:val="single" w:sz="12" w:space="12" w:color="000000"/>
        </w:pBdr>
        <w:spacing w:before="60" w:after="60" w:line="240" w:lineRule="auto"/>
        <w:ind w:left="45" w:right="45"/>
        <w:jc w:val="center"/>
        <w:rPr>
          <w:rFonts w:eastAsia="Times New Roman"/>
          <w:b/>
          <w:bCs/>
          <w:szCs w:val="20"/>
          <w:lang w:val="en-US" w:eastAsia="nl-NL"/>
        </w:rPr>
      </w:pPr>
      <w:r w:rsidRPr="001058A7">
        <w:rPr>
          <w:rFonts w:eastAsia="Times New Roman"/>
          <w:b/>
          <w:bCs/>
          <w:szCs w:val="20"/>
          <w:lang w:val="en-US" w:eastAsia="nl-NL"/>
        </w:rPr>
        <w:t>Power Pitches</w:t>
      </w:r>
    </w:p>
    <w:p w:rsidR="001058A7" w:rsidRPr="001058A7" w:rsidRDefault="001058A7" w:rsidP="001058A7">
      <w:pPr>
        <w:pBdr>
          <w:top w:val="single" w:sz="12" w:space="2" w:color="000000"/>
          <w:left w:val="single" w:sz="12" w:space="12" w:color="000000"/>
          <w:bottom w:val="single" w:sz="12" w:space="3" w:color="000000"/>
          <w:right w:val="single" w:sz="12" w:space="12" w:color="000000"/>
        </w:pBdr>
        <w:spacing w:before="60" w:after="60" w:line="240" w:lineRule="auto"/>
        <w:ind w:left="45" w:right="45"/>
        <w:jc w:val="center"/>
        <w:rPr>
          <w:rFonts w:eastAsia="Times New Roman"/>
          <w:b/>
          <w:bCs/>
          <w:szCs w:val="20"/>
          <w:lang w:val="en-US" w:eastAsia="nl-NL"/>
        </w:rPr>
      </w:pPr>
      <w:r w:rsidRPr="001058A7">
        <w:rPr>
          <w:rFonts w:eastAsia="Times New Roman"/>
          <w:b/>
          <w:bCs/>
          <w:szCs w:val="20"/>
          <w:lang w:val="en-US" w:eastAsia="nl-NL"/>
        </w:rPr>
        <w:t>Member-Initiated Symposia</w:t>
      </w:r>
    </w:p>
    <w:p w:rsidR="001058A7" w:rsidRPr="001058A7" w:rsidRDefault="001058A7" w:rsidP="001058A7">
      <w:pPr>
        <w:pBdr>
          <w:top w:val="single" w:sz="12" w:space="2" w:color="000000"/>
          <w:left w:val="single" w:sz="12" w:space="12" w:color="000000"/>
          <w:bottom w:val="single" w:sz="12" w:space="3" w:color="000000"/>
          <w:right w:val="single" w:sz="12" w:space="12" w:color="000000"/>
        </w:pBdr>
        <w:spacing w:before="60" w:after="60" w:line="240" w:lineRule="auto"/>
        <w:ind w:left="45" w:right="45"/>
        <w:jc w:val="center"/>
        <w:rPr>
          <w:rFonts w:eastAsia="Times New Roman"/>
          <w:b/>
          <w:bCs/>
          <w:szCs w:val="20"/>
          <w:lang w:val="en-US" w:eastAsia="nl-NL"/>
        </w:rPr>
      </w:pPr>
      <w:r w:rsidRPr="001058A7">
        <w:rPr>
          <w:rFonts w:eastAsia="Times New Roman"/>
          <w:b/>
          <w:bCs/>
          <w:szCs w:val="20"/>
          <w:lang w:val="en-US" w:eastAsia="nl-NL"/>
        </w:rPr>
        <w:t>Plenary Sessions</w:t>
      </w:r>
    </w:p>
    <w:p w:rsidR="001058A7" w:rsidRPr="001058A7" w:rsidRDefault="001058A7" w:rsidP="001058A7">
      <w:pPr>
        <w:pBdr>
          <w:top w:val="single" w:sz="12" w:space="2" w:color="000000"/>
          <w:left w:val="single" w:sz="12" w:space="12" w:color="000000"/>
          <w:bottom w:val="single" w:sz="12" w:space="3" w:color="000000"/>
          <w:right w:val="single" w:sz="12" w:space="12" w:color="000000"/>
        </w:pBdr>
        <w:spacing w:before="60" w:after="60" w:line="240" w:lineRule="auto"/>
        <w:ind w:left="45" w:right="45"/>
        <w:jc w:val="center"/>
        <w:rPr>
          <w:rFonts w:eastAsia="Times New Roman"/>
          <w:b/>
          <w:bCs/>
          <w:szCs w:val="20"/>
          <w:lang w:val="en-US" w:eastAsia="nl-NL"/>
        </w:rPr>
      </w:pPr>
      <w:r w:rsidRPr="001058A7">
        <w:rPr>
          <w:rFonts w:eastAsia="Times New Roman"/>
          <w:b/>
          <w:bCs/>
          <w:szCs w:val="20"/>
          <w:lang w:val="en-US" w:eastAsia="nl-NL"/>
        </w:rPr>
        <w:t>Study Groups</w:t>
      </w:r>
    </w:p>
    <w:p w:rsidR="001058A7" w:rsidRPr="001058A7" w:rsidRDefault="001058A7" w:rsidP="001058A7">
      <w:pPr>
        <w:pBdr>
          <w:top w:val="single" w:sz="12" w:space="2" w:color="000000"/>
          <w:left w:val="single" w:sz="12" w:space="12" w:color="000000"/>
          <w:bottom w:val="single" w:sz="12" w:space="3" w:color="000000"/>
          <w:right w:val="single" w:sz="12" w:space="12" w:color="000000"/>
        </w:pBdr>
        <w:spacing w:before="60" w:after="60" w:line="240" w:lineRule="auto"/>
        <w:ind w:left="45" w:right="45"/>
        <w:jc w:val="center"/>
        <w:rPr>
          <w:rFonts w:eastAsia="Times New Roman"/>
          <w:b/>
          <w:bCs/>
          <w:szCs w:val="20"/>
          <w:lang w:val="en-US" w:eastAsia="nl-NL"/>
        </w:rPr>
      </w:pPr>
      <w:r w:rsidRPr="001058A7">
        <w:rPr>
          <w:rFonts w:eastAsia="Times New Roman"/>
          <w:b/>
          <w:bCs/>
          <w:szCs w:val="20"/>
          <w:lang w:val="en-US" w:eastAsia="nl-NL"/>
        </w:rPr>
        <w:t>Scientific Sessions</w:t>
      </w:r>
    </w:p>
    <w:p w:rsidR="001058A7" w:rsidRPr="001058A7" w:rsidRDefault="001058A7" w:rsidP="001058A7">
      <w:pPr>
        <w:pBdr>
          <w:top w:val="single" w:sz="12" w:space="2" w:color="000000"/>
          <w:left w:val="single" w:sz="12" w:space="12" w:color="000000"/>
          <w:bottom w:val="single" w:sz="12" w:space="3" w:color="000000"/>
          <w:right w:val="single" w:sz="12" w:space="12" w:color="000000"/>
        </w:pBdr>
        <w:spacing w:before="60" w:after="60" w:line="240" w:lineRule="auto"/>
        <w:ind w:left="45" w:right="45"/>
        <w:jc w:val="center"/>
        <w:rPr>
          <w:rFonts w:eastAsia="Times New Roman"/>
          <w:b/>
          <w:bCs/>
          <w:szCs w:val="20"/>
          <w:lang w:val="en-US" w:eastAsia="nl-NL"/>
        </w:rPr>
      </w:pPr>
      <w:r w:rsidRPr="001058A7">
        <w:rPr>
          <w:rFonts w:eastAsia="Times New Roman"/>
          <w:b/>
          <w:bCs/>
          <w:szCs w:val="20"/>
          <w:lang w:val="en-US" w:eastAsia="nl-NL"/>
        </w:rPr>
        <w:t>Corporate Events</w:t>
      </w:r>
    </w:p>
    <w:p w:rsidR="001058A7" w:rsidRPr="001058A7" w:rsidRDefault="001058A7" w:rsidP="001058A7">
      <w:pPr>
        <w:spacing w:after="0" w:line="240" w:lineRule="auto"/>
        <w:rPr>
          <w:rFonts w:eastAsia="Times New Roman"/>
          <w:b/>
          <w:bCs/>
          <w:szCs w:val="20"/>
          <w:lang w:val="en-US" w:eastAsia="nl-NL"/>
        </w:rPr>
      </w:pPr>
      <w:r w:rsidRPr="001058A7">
        <w:rPr>
          <w:rFonts w:eastAsia="Times New Roman"/>
          <w:b/>
          <w:bCs/>
          <w:szCs w:val="20"/>
          <w:lang w:val="en-US" w:eastAsia="nl-NL"/>
        </w:rPr>
        <w:br w:type="textWrapping" w:clear="all"/>
      </w:r>
    </w:p>
    <w:p w:rsidR="001058A7" w:rsidRPr="001058A7" w:rsidRDefault="001058A7" w:rsidP="001058A7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Cs w:val="20"/>
          <w:lang w:val="en-US" w:eastAsia="nl-NL"/>
        </w:rPr>
      </w:pPr>
      <w:r w:rsidRPr="001058A7">
        <w:rPr>
          <w:rFonts w:eastAsia="Times New Roman"/>
          <w:b/>
          <w:bCs/>
          <w:i/>
          <w:iCs/>
          <w:szCs w:val="20"/>
          <w:lang w:val="en-US" w:eastAsia="nl-NL"/>
        </w:rPr>
        <w:t>Search the Program-at-a-Glance:</w:t>
      </w:r>
      <w:r w:rsidRPr="001058A7">
        <w:rPr>
          <w:rFonts w:eastAsia="Times New Roman"/>
          <w:b/>
          <w:bCs/>
          <w:i/>
          <w:iCs/>
          <w:szCs w:val="20"/>
          <w:lang w:val="en-US" w:eastAsia="nl-NL"/>
        </w:rPr>
        <w:br/>
        <w:t>Coming Spring 2019</w:t>
      </w:r>
    </w:p>
    <w:p w:rsidR="001058A7" w:rsidRPr="001058A7" w:rsidRDefault="001058A7" w:rsidP="001058A7">
      <w:pPr>
        <w:spacing w:line="240" w:lineRule="auto"/>
        <w:jc w:val="center"/>
        <w:rPr>
          <w:rFonts w:eastAsia="Times New Roman"/>
          <w:b/>
          <w:bCs/>
          <w:szCs w:val="20"/>
          <w:lang w:val="en-US" w:eastAsia="nl-NL"/>
        </w:rPr>
      </w:pPr>
      <w:hyperlink r:id="rId10" w:history="1">
        <w:r w:rsidRPr="001058A7">
          <w:rPr>
            <w:rFonts w:eastAsia="Times New Roman"/>
            <w:b/>
            <w:bCs/>
            <w:noProof/>
            <w:color w:val="0000EE"/>
            <w:sz w:val="17"/>
            <w:szCs w:val="17"/>
            <w:lang w:val="en-US" w:eastAsia="nl-NL"/>
          </w:rPr>
          <w:drawing>
            <wp:inline distT="0" distB="0" distL="0" distR="0" wp14:anchorId="2EA7CFCA" wp14:editId="770BF74D">
              <wp:extent cx="990600" cy="352425"/>
              <wp:effectExtent l="0" t="0" r="0" b="9525"/>
              <wp:docPr id="2" name="Afbeelding 2" descr="https://www.ismrm.org/19/SMRT.Logo.2016.jp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ismrm.org/19/SMRT.Logo.2016.jp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6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058A7">
          <w:rPr>
            <w:rFonts w:eastAsia="Times New Roman"/>
            <w:b/>
            <w:bCs/>
            <w:i/>
            <w:iCs/>
            <w:color w:val="0000EE"/>
            <w:sz w:val="17"/>
            <w:szCs w:val="17"/>
            <w:u w:val="single"/>
            <w:lang w:val="en-US" w:eastAsia="nl-NL"/>
          </w:rPr>
          <w:t>Looking for the SMRT Annual Meeting for Technologists &amp; Radiographers? Click here!</w:t>
        </w:r>
      </w:hyperlink>
      <w:r w:rsidRPr="001058A7">
        <w:rPr>
          <w:rFonts w:eastAsia="Times New Roman"/>
          <w:b/>
          <w:bCs/>
          <w:szCs w:val="20"/>
          <w:lang w:val="en-US" w:eastAsia="nl-NL"/>
        </w:rPr>
        <w:t xml:space="preserve">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2"/>
        <w:gridCol w:w="7002"/>
      </w:tblGrid>
      <w:tr w:rsidR="001058A7" w:rsidRPr="001058A7" w:rsidTr="001058A7"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nl-NL"/>
              </w:rPr>
            </w:pPr>
            <w:r w:rsidRPr="001058A7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nl-NL"/>
              </w:rPr>
              <w:t>FRIDAY • 10 May 2019</w:t>
            </w:r>
          </w:p>
        </w:tc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proofErr w:type="spellStart"/>
            <w:r w:rsidRPr="001058A7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t>Onsite</w:t>
            </w:r>
            <w:proofErr w:type="spellEnd"/>
            <w:r w:rsidRPr="001058A7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1058A7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t>Registration</w:t>
            </w:r>
            <w:proofErr w:type="spellEnd"/>
            <w:r w:rsidRPr="001058A7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1058A7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t>Opens</w:t>
            </w:r>
            <w:proofErr w:type="spellEnd"/>
            <w:r w:rsidRPr="001058A7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t xml:space="preserve"> 14:00-20:00</w:t>
            </w:r>
          </w:p>
        </w:tc>
      </w:tr>
      <w:tr w:rsidR="001058A7" w:rsidRPr="001058A7" w:rsidTr="001058A7">
        <w:tc>
          <w:tcPr>
            <w:tcW w:w="0" w:type="auto"/>
            <w:gridSpan w:val="2"/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jc w:val="center"/>
              <w:rPr>
                <w:rFonts w:eastAsia="Times New Roman"/>
                <w:b/>
                <w:bCs/>
                <w:szCs w:val="20"/>
                <w:lang w:val="en-US" w:eastAsia="nl-NL"/>
              </w:rPr>
            </w:pPr>
            <w:r w:rsidRPr="001058A7">
              <w:rPr>
                <w:rFonts w:eastAsia="Times New Roman"/>
                <w:b/>
                <w:bCs/>
                <w:i/>
                <w:iCs/>
                <w:szCs w:val="20"/>
                <w:lang w:val="en-US" w:eastAsia="nl-NL"/>
              </w:rPr>
              <w:t>Pick up your meeting materials early &amp; avoid the weekend lines!</w:t>
            </w:r>
          </w:p>
        </w:tc>
      </w:tr>
    </w:tbl>
    <w:p w:rsidR="001058A7" w:rsidRPr="001058A7" w:rsidRDefault="001058A7" w:rsidP="001058A7">
      <w:pPr>
        <w:spacing w:after="0" w:line="240" w:lineRule="auto"/>
        <w:rPr>
          <w:rFonts w:eastAsia="Times New Roman"/>
          <w:b/>
          <w:bCs/>
          <w:vanish/>
          <w:szCs w:val="20"/>
          <w:lang w:val="en-US" w:eastAsia="nl-N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2"/>
        <w:gridCol w:w="7002"/>
      </w:tblGrid>
      <w:tr w:rsidR="001058A7" w:rsidRPr="001058A7" w:rsidTr="001058A7"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nl-NL"/>
              </w:rPr>
            </w:pP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76DB482E" wp14:editId="4D0D3C65">
                  <wp:extent cx="123825" cy="123825"/>
                  <wp:effectExtent l="0" t="0" r="9525" b="9525"/>
                  <wp:docPr id="3" name="Afbeelding 3" descr="Navigation: Back to Meeting Hom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vigation: Back to Meeting Hom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556CF7B5" wp14:editId="191CC1A2">
                  <wp:extent cx="123825" cy="123825"/>
                  <wp:effectExtent l="0" t="0" r="9525" b="9525"/>
                  <wp:docPr id="4" name="Afbeelding 4" descr="Navigation: Top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vigation: Top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5067C347" wp14:editId="2133AE29">
                  <wp:extent cx="123825" cy="123825"/>
                  <wp:effectExtent l="0" t="0" r="9525" b="9525"/>
                  <wp:docPr id="5" name="Afbeelding 5" descr="Navigation: Previous Day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vigation: Previous Day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37BB638B" wp14:editId="2B5148E8">
                  <wp:extent cx="123825" cy="123825"/>
                  <wp:effectExtent l="0" t="0" r="9525" b="9525"/>
                  <wp:docPr id="6" name="Afbeelding 6" descr="Navigation: Next Day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vigation: Next Day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vanish/>
                <w:color w:val="000000"/>
                <w:sz w:val="36"/>
                <w:szCs w:val="36"/>
                <w:lang w:eastAsia="nl-NL"/>
              </w:rPr>
              <w:br/>
            </w:r>
            <w:r w:rsidRPr="001058A7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nl-NL"/>
              </w:rPr>
              <w:t>SATURDAY • 11 May 2019</w:t>
            </w:r>
          </w:p>
        </w:tc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proofErr w:type="spellStart"/>
            <w:r w:rsidRPr="001058A7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t>Registration</w:t>
            </w:r>
            <w:proofErr w:type="spellEnd"/>
            <w:r w:rsidRPr="001058A7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1058A7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t>Hours</w:t>
            </w:r>
            <w:proofErr w:type="spellEnd"/>
            <w:r w:rsidRPr="001058A7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t>: 06:30-18:30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proofErr w:type="spellStart"/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Saturday</w:t>
            </w:r>
            <w:proofErr w:type="spellEnd"/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 xml:space="preserve"> • </w:t>
            </w:r>
            <w:proofErr w:type="spellStart"/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Morning</w:t>
            </w:r>
            <w:proofErr w:type="spellEnd"/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 xml:space="preserve"> </w:t>
            </w:r>
            <w:proofErr w:type="spellStart"/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Sessions</w:t>
            </w:r>
            <w:proofErr w:type="spellEnd"/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480" w:type="dxa"/>
              <w:right w:w="60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1565"/>
              <w:gridCol w:w="1532"/>
              <w:gridCol w:w="1577"/>
              <w:gridCol w:w="1848"/>
              <w:gridCol w:w="1427"/>
              <w:gridCol w:w="2133"/>
              <w:gridCol w:w="1394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19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Diffusion &amp; Microstructure: Fundamentals</w:t>
                    </w:r>
                  </w:hyperlink>
                </w:p>
              </w:tc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20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MR Image-Guided Therapy</w:t>
                    </w:r>
                  </w:hyperlink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21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MRI Systems Engineering</w:t>
                    </w:r>
                  </w:hyperlink>
                </w:p>
              </w:tc>
              <w:tc>
                <w:tcPr>
                  <w:tcW w:w="0" w:type="auto"/>
                  <w:shd w:val="clear" w:color="auto" w:fill="FFDEB0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22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Basic MR Spectroscopy</w:t>
                    </w:r>
                  </w:hyperlink>
                </w:p>
              </w:tc>
              <w:tc>
                <w:tcPr>
                  <w:tcW w:w="0" w:type="auto"/>
                  <w:shd w:val="clear" w:color="auto" w:fill="F99DA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23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Cutting-Edge Techniques in Body MRI</w:t>
                    </w:r>
                  </w:hyperlink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24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Physics for Physicists</w:t>
                    </w:r>
                  </w:hyperlink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25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Humans Learning to Do Machine Learning Right</w:t>
                    </w:r>
                  </w:hyperlink>
                </w:p>
              </w:tc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26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fMRI: Back to Basics</w:t>
                    </w:r>
                  </w:hyperlink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08:00-11:30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512A-H</w:t>
                  </w:r>
                </w:p>
              </w:tc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08:00-11:30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Room 513A-C</w:t>
                  </w:r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08:00-11:30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516AB</w:t>
                  </w:r>
                </w:p>
              </w:tc>
              <w:tc>
                <w:tcPr>
                  <w:tcW w:w="0" w:type="auto"/>
                  <w:shd w:val="clear" w:color="auto" w:fill="FFDEB0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08:00-11:30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Room 516C-E</w:t>
                  </w:r>
                </w:p>
              </w:tc>
              <w:tc>
                <w:tcPr>
                  <w:tcW w:w="0" w:type="auto"/>
                  <w:shd w:val="clear" w:color="auto" w:fill="F99DA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08:00-11:50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Room 518A-C</w:t>
                  </w:r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08:00-11:30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520A-F</w:t>
                  </w:r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08:00-12:00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710A</w:t>
                  </w:r>
                </w:p>
              </w:tc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08:00-11:25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710B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LUNCH BREAK: 12:15 – 13:15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proofErr w:type="spellStart"/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Saturday</w:t>
            </w:r>
            <w:proofErr w:type="spellEnd"/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 xml:space="preserve"> • </w:t>
            </w:r>
            <w:proofErr w:type="spellStart"/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Afternoon</w:t>
            </w:r>
            <w:proofErr w:type="spellEnd"/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 xml:space="preserve"> </w:t>
            </w:r>
            <w:proofErr w:type="spellStart"/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Sessions</w:t>
            </w:r>
            <w:proofErr w:type="spellEnd"/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245" w:type="dxa"/>
              <w:right w:w="60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2"/>
              <w:gridCol w:w="2139"/>
              <w:gridCol w:w="1484"/>
              <w:gridCol w:w="1362"/>
              <w:gridCol w:w="1672"/>
              <w:gridCol w:w="1393"/>
              <w:gridCol w:w="1795"/>
              <w:gridCol w:w="1848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27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Diffusion &amp; Microstructure: Frontiers</w:t>
                    </w:r>
                  </w:hyperlink>
                </w:p>
              </w:tc>
              <w:tc>
                <w:tcPr>
                  <w:tcW w:w="0" w:type="auto"/>
                  <w:shd w:val="clear" w:color="auto" w:fill="FFDEB0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28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Hyperpolarized MR Spectroscopic Imaging</w:t>
                    </w:r>
                  </w:hyperlink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29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MRI Systems Engineering</w:t>
                    </w:r>
                  </w:hyperlink>
                </w:p>
              </w:tc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Educational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hyperlink r:id="rId30" w:history="1">
                    <w:proofErr w:type="spellStart"/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Myelin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99DA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31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Hepatobiliary</w:t>
                    </w:r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br/>
                      <w:t>&amp;</w:t>
                    </w:r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br/>
                      <w:t>Imaging of Prostate Cancer</w:t>
                    </w:r>
                  </w:hyperlink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32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Physics for Physicists</w:t>
                    </w:r>
                  </w:hyperlink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33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Statistical Analysis for Imaging Studies</w:t>
                    </w:r>
                  </w:hyperlink>
                </w:p>
              </w:tc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34" w:history="1">
                    <w:proofErr w:type="spellStart"/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Physiology</w:t>
                    </w:r>
                    <w:proofErr w:type="spellEnd"/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 xml:space="preserve"> &amp; </w:t>
                    </w:r>
                    <w:proofErr w:type="spellStart"/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Hemodynamics</w:t>
                    </w:r>
                    <w:proofErr w:type="spellEnd"/>
                  </w:hyperlink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13:30-17:00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512A-H</w:t>
                  </w:r>
                </w:p>
              </w:tc>
              <w:tc>
                <w:tcPr>
                  <w:tcW w:w="0" w:type="auto"/>
                  <w:shd w:val="clear" w:color="auto" w:fill="FFDEB0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13:30-16:40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Room 513A-C</w:t>
                  </w:r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13:30-17:00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516AB</w:t>
                  </w:r>
                </w:p>
              </w:tc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13:30-17:00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Room 516C-E</w:t>
                  </w:r>
                </w:p>
              </w:tc>
              <w:tc>
                <w:tcPr>
                  <w:tcW w:w="0" w:type="auto"/>
                  <w:shd w:val="clear" w:color="auto" w:fill="F99DA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13:30-16:55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Room 518A-C</w:t>
                  </w:r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13:30-17:00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520A-F</w:t>
                  </w:r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13:30-17:00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710A</w:t>
                  </w:r>
                </w:p>
              </w:tc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13:30-16:40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710B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</w:tbl>
    <w:p w:rsidR="001058A7" w:rsidRPr="001058A7" w:rsidRDefault="001058A7" w:rsidP="001058A7">
      <w:pPr>
        <w:spacing w:after="0" w:line="240" w:lineRule="auto"/>
        <w:rPr>
          <w:rFonts w:eastAsia="Times New Roman"/>
          <w:b/>
          <w:bCs/>
          <w:vanish/>
          <w:szCs w:val="20"/>
          <w:lang w:val="en-US" w:eastAsia="nl-N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2"/>
        <w:gridCol w:w="7002"/>
      </w:tblGrid>
      <w:tr w:rsidR="001058A7" w:rsidRPr="001058A7" w:rsidTr="001058A7"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nl-NL"/>
              </w:rPr>
            </w:pP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2AE6A2CA" wp14:editId="6E2716FA">
                  <wp:extent cx="123825" cy="123825"/>
                  <wp:effectExtent l="0" t="0" r="9525" b="9525"/>
                  <wp:docPr id="7" name="Afbeelding 7" descr="Navigation: Back to Meeting Hom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vigation: Back to Meeting Hom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6CFFEA4F" wp14:editId="253CF101">
                  <wp:extent cx="123825" cy="123825"/>
                  <wp:effectExtent l="0" t="0" r="9525" b="9525"/>
                  <wp:docPr id="8" name="Afbeelding 8" descr="Navigation: Top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avigation: Top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30CCCB1E" wp14:editId="441D6628">
                  <wp:extent cx="123825" cy="123825"/>
                  <wp:effectExtent l="0" t="0" r="9525" b="9525"/>
                  <wp:docPr id="9" name="Afbeelding 9" descr="Navigation: Previous Day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avigation: Previous Day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3B98FF76" wp14:editId="16ED0B68">
                  <wp:extent cx="123825" cy="123825"/>
                  <wp:effectExtent l="0" t="0" r="9525" b="9525"/>
                  <wp:docPr id="10" name="Afbeelding 10" descr="Navigation: Next Day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avigation: Next Day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nl-NL"/>
              </w:rPr>
              <w:t>SUNDAY • 12 May 2019</w:t>
            </w:r>
          </w:p>
        </w:tc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proofErr w:type="spellStart"/>
            <w:r w:rsidRPr="001058A7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t>Registration</w:t>
            </w:r>
            <w:proofErr w:type="spellEnd"/>
            <w:r w:rsidRPr="001058A7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1058A7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t>Hours</w:t>
            </w:r>
            <w:proofErr w:type="spellEnd"/>
            <w:r w:rsidRPr="001058A7"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  <w:t>: 07:00-18:30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proofErr w:type="spellStart"/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Sunday</w:t>
            </w:r>
            <w:proofErr w:type="spellEnd"/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 xml:space="preserve"> • </w:t>
            </w:r>
            <w:proofErr w:type="spellStart"/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Morning</w:t>
            </w:r>
            <w:proofErr w:type="spellEnd"/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 xml:space="preserve"> </w:t>
            </w:r>
            <w:proofErr w:type="spellStart"/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Sessions</w:t>
            </w:r>
            <w:proofErr w:type="spellEnd"/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480" w:type="dxa"/>
              <w:right w:w="60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078"/>
              <w:gridCol w:w="1287"/>
              <w:gridCol w:w="1749"/>
              <w:gridCol w:w="1302"/>
              <w:gridCol w:w="1542"/>
              <w:gridCol w:w="2375"/>
              <w:gridCol w:w="1287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FFDEB0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37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Basics of Molecular Dynamic Sensitive MRI; MT, CEST &amp; Rotating Frame Relaxation</w:t>
                    </w:r>
                  </w:hyperlink>
                </w:p>
              </w:tc>
              <w:tc>
                <w:tcPr>
                  <w:tcW w:w="0" w:type="auto"/>
                  <w:shd w:val="clear" w:color="auto" w:fill="6DAF6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38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MSK Disease: Current Status &amp; Potential Applications of Advanced Imaging</w:t>
                    </w:r>
                  </w:hyperlink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39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 xml:space="preserve">RF </w:t>
                    </w:r>
                    <w:proofErr w:type="spellStart"/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Coils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40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Neurofluids &amp; Brain Lymphatics: From Bench to MRI</w:t>
                    </w:r>
                  </w:hyperlink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Educational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hyperlink r:id="rId41" w:history="1">
                    <w:proofErr w:type="spellStart"/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Vascular</w:t>
                    </w:r>
                    <w:proofErr w:type="spellEnd"/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 xml:space="preserve"> </w:t>
                    </w:r>
                    <w:proofErr w:type="spellStart"/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Educational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42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MRI Data Acquisition: Pulse Sequences</w:t>
                    </w:r>
                  </w:hyperlink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43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Open-Source Software Tools for MR Pulse Design, Simulation &amp; Reconstruction</w:t>
                    </w:r>
                  </w:hyperlink>
                </w:p>
              </w:tc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44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 xml:space="preserve">Basic </w:t>
                    </w:r>
                    <w:proofErr w:type="spellStart"/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Perfusion</w:t>
                    </w:r>
                    <w:proofErr w:type="spellEnd"/>
                  </w:hyperlink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FFDEB0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08:00-12:00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Room 512A-H</w:t>
                  </w:r>
                </w:p>
              </w:tc>
              <w:tc>
                <w:tcPr>
                  <w:tcW w:w="0" w:type="auto"/>
                  <w:shd w:val="clear" w:color="auto" w:fill="6DAF6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08:00-11:50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Room 513A-C</w:t>
                  </w:r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08:00-11:30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516AB</w:t>
                  </w:r>
                </w:p>
              </w:tc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08:00-11:50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Room 516C-E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08:00-12:00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Room 518A-C</w:t>
                  </w:r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08:00-11:30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520A-F</w:t>
                  </w:r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08:00-11:50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710A</w:t>
                  </w:r>
                </w:p>
              </w:tc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08:00-11:50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710B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LUNCH BREAK: 12:15 – 13:15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proofErr w:type="spellStart"/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Sunday</w:t>
            </w:r>
            <w:proofErr w:type="spellEnd"/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 xml:space="preserve"> • </w:t>
            </w:r>
            <w:proofErr w:type="spellStart"/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Afternoon</w:t>
            </w:r>
            <w:proofErr w:type="spellEnd"/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 xml:space="preserve"> </w:t>
            </w:r>
            <w:proofErr w:type="spellStart"/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Sessions</w:t>
            </w:r>
            <w:proofErr w:type="spellEnd"/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245" w:type="dxa"/>
              <w:right w:w="60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6"/>
              <w:gridCol w:w="2065"/>
              <w:gridCol w:w="1285"/>
              <w:gridCol w:w="1285"/>
              <w:gridCol w:w="1583"/>
              <w:gridCol w:w="2200"/>
              <w:gridCol w:w="2361"/>
              <w:gridCol w:w="1680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F99DA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Educational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hyperlink r:id="rId45" w:history="1">
                    <w:proofErr w:type="spellStart"/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Gynecology</w:t>
                    </w:r>
                    <w:proofErr w:type="spellEnd"/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br/>
                      <w:t>&amp;</w:t>
                    </w:r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br/>
                    </w:r>
                    <w:proofErr w:type="spellStart"/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Bowel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6DAF6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46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MSK Disease: Current Status &amp; Potential Applications of Advanced Imaging</w:t>
                    </w:r>
                  </w:hyperlink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47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 xml:space="preserve">RF </w:t>
                    </w:r>
                    <w:proofErr w:type="spellStart"/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Coils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Educational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hyperlink r:id="rId48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CNS Tumors</w:t>
                    </w:r>
                  </w:hyperlink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49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Cardiac MR: Linking Physiology to Imaging</w:t>
                    </w:r>
                  </w:hyperlink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50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MRI Image Reconstruction: Nyquist &amp; Non-Nyquist Techniques</w:t>
                    </w:r>
                  </w:hyperlink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51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Open-Source Software Tools for MR Pulse Design, Simulation &amp; Reconstruction</w:t>
                    </w:r>
                  </w:hyperlink>
                </w:p>
              </w:tc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52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Brain Connectivity: Structure &amp; Function</w:t>
                    </w:r>
                  </w:hyperlink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F99DA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13:30-16:40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Room 512A-H</w:t>
                  </w:r>
                </w:p>
              </w:tc>
              <w:tc>
                <w:tcPr>
                  <w:tcW w:w="0" w:type="auto"/>
                  <w:shd w:val="clear" w:color="auto" w:fill="6DAF6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13:30-15:40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Room 513A-C</w:t>
                  </w:r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13:30-16:00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516AB</w:t>
                  </w:r>
                </w:p>
              </w:tc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13:30-16:55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Room 516C-E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13:30-16:30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Room 518A-C</w:t>
                  </w:r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13:30-16:30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520A-F</w:t>
                  </w:r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13:30-16:00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710A</w:t>
                  </w:r>
                </w:p>
              </w:tc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13:30-16:30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Room 710B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37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4825"/>
              <w:gridCol w:w="5040"/>
            </w:tblGrid>
            <w:tr w:rsidR="001058A7" w:rsidRPr="001058A7">
              <w:tc>
                <w:tcPr>
                  <w:tcW w:w="0" w:type="auto"/>
                  <w:gridSpan w:val="3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OPENING SESSION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br/>
                    <w:t>Plenary Hall - Room 517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17:00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Welcome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Pia Maly Sundgren, M.D., Ph.D. &amp; John Port, M.D., Ph.D.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17:30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Lauterbur Lecture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br/>
                    <w:t>My Life in Magnetic Resonance: Sense &amp; Serendipity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Peter van Zijl,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Ph.D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.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18:15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Adjournment</w:t>
                  </w:r>
                  <w:proofErr w:type="spellEnd"/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2"/>
              <w:gridCol w:w="5590"/>
              <w:gridCol w:w="4192"/>
            </w:tblGrid>
            <w:tr w:rsidR="001058A7" w:rsidRPr="001058A7"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90" w:type="dxa"/>
                  </w:tcMar>
                  <w:vAlign w:val="bottom"/>
                  <w:hideMark/>
                </w:tcPr>
                <w:p w:rsidR="001058A7" w:rsidRPr="001058A7" w:rsidRDefault="001058A7" w:rsidP="001058A7">
                  <w:pPr>
                    <w:spacing w:before="105"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pict>
                      <v:rect id="_x0000_i1026" style="width:0;height:2.25pt" o:hralign="center" o:hrstd="t" o:hrnoshade="t" o:hr="t" fillcolor="#19305c" stroked="f"/>
                    </w:pict>
                  </w:r>
                </w:p>
              </w:tc>
              <w:tc>
                <w:tcPr>
                  <w:tcW w:w="200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before="105"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Opening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Reception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18:30 – 20:00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Exhibition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 Hall</w:t>
                  </w:r>
                </w:p>
              </w:tc>
              <w:tc>
                <w:tcPr>
                  <w:tcW w:w="1500" w:type="pct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1058A7" w:rsidRPr="001058A7" w:rsidRDefault="001058A7" w:rsidP="001058A7">
                  <w:pPr>
                    <w:spacing w:before="105"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pict>
                      <v:rect id="_x0000_i1027" style="width:0;height:2.25pt" o:hralign="center" o:hrstd="t" o:hrnoshade="t" o:hr="t" fillcolor="#19305c" stroked="f"/>
                    </w:pic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</w:tbl>
    <w:p w:rsidR="001058A7" w:rsidRPr="001058A7" w:rsidRDefault="001058A7" w:rsidP="001058A7">
      <w:pPr>
        <w:spacing w:after="0" w:line="240" w:lineRule="auto"/>
        <w:rPr>
          <w:rFonts w:eastAsia="Times New Roman"/>
          <w:b/>
          <w:bCs/>
          <w:vanish/>
          <w:szCs w:val="20"/>
          <w:lang w:val="en-US" w:eastAsia="nl-N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2"/>
        <w:gridCol w:w="7002"/>
      </w:tblGrid>
      <w:tr w:rsidR="001058A7" w:rsidRPr="001058A7" w:rsidTr="001058A7"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nl-NL"/>
              </w:rPr>
            </w:pP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5AE7D8AB" wp14:editId="742196C6">
                  <wp:extent cx="123825" cy="123825"/>
                  <wp:effectExtent l="0" t="0" r="9525" b="9525"/>
                  <wp:docPr id="13" name="Afbeelding 13" descr="Navigation: Back to Meeting Hom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avigation: Back to Meeting Hom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0B700765" wp14:editId="255849E5">
                  <wp:extent cx="123825" cy="123825"/>
                  <wp:effectExtent l="0" t="0" r="9525" b="9525"/>
                  <wp:docPr id="14" name="Afbeelding 14" descr="Navigation: Top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avigation: Top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63D8570D" wp14:editId="1988175D">
                  <wp:extent cx="123825" cy="123825"/>
                  <wp:effectExtent l="0" t="0" r="9525" b="9525"/>
                  <wp:docPr id="15" name="Afbeelding 15" descr="Navigation: Previous Day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avigation: Previous Day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7D9071C0" wp14:editId="1BD90495">
                  <wp:extent cx="123825" cy="123825"/>
                  <wp:effectExtent l="0" t="0" r="9525" b="9525"/>
                  <wp:docPr id="16" name="Afbeelding 16" descr="Navigation: Next Day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avigation: Next Day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vanish/>
                <w:color w:val="000000"/>
                <w:sz w:val="36"/>
                <w:szCs w:val="36"/>
                <w:lang w:eastAsia="nl-NL"/>
              </w:rPr>
              <w:br/>
            </w:r>
            <w:r w:rsidRPr="001058A7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nl-NL"/>
              </w:rPr>
              <w:t>MONDAY • 13 May 2019</w:t>
            </w:r>
          </w:p>
        </w:tc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val="en-US" w:eastAsia="nl-NL"/>
              </w:rPr>
            </w:pPr>
            <w:r w:rsidRPr="001058A7">
              <w:rPr>
                <w:rFonts w:eastAsia="Times New Roman"/>
                <w:b/>
                <w:bCs/>
                <w:color w:val="000000"/>
                <w:szCs w:val="20"/>
                <w:lang w:val="en-US" w:eastAsia="nl-NL"/>
              </w:rPr>
              <w:t>Registration Hours: 06:30-18:30</w:t>
            </w:r>
            <w:r w:rsidRPr="001058A7">
              <w:rPr>
                <w:rFonts w:eastAsia="Times New Roman"/>
                <w:b/>
                <w:bCs/>
                <w:color w:val="000000"/>
                <w:szCs w:val="20"/>
                <w:lang w:val="en-US" w:eastAsia="nl-NL"/>
              </w:rPr>
              <w:br/>
              <w:t>Exhibition Hall Hours: 10:00-17:00</w:t>
            </w:r>
            <w:r w:rsidRPr="001058A7">
              <w:rPr>
                <w:rFonts w:eastAsia="Times New Roman"/>
                <w:b/>
                <w:bCs/>
                <w:color w:val="000000"/>
                <w:szCs w:val="20"/>
                <w:lang w:val="en-US" w:eastAsia="nl-NL"/>
              </w:rPr>
              <w:br/>
              <w:t>Digital Poster Hall Hours: 07:00-20:30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MONDAY • SUNRISE EDUCATIONAL SESSIONS</w:t>
            </w: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07:00 – 08:00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245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"/>
              <w:gridCol w:w="1491"/>
              <w:gridCol w:w="2099"/>
              <w:gridCol w:w="1947"/>
              <w:gridCol w:w="1514"/>
              <w:gridCol w:w="1857"/>
              <w:gridCol w:w="1902"/>
              <w:gridCol w:w="1515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54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fMRI in the Clinic</w:t>
                    </w:r>
                  </w:hyperlink>
                </w:p>
              </w:tc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55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Imaging Without Gadolinium: ASL</w:t>
                    </w:r>
                  </w:hyperlink>
                </w:p>
              </w:tc>
              <w:tc>
                <w:tcPr>
                  <w:tcW w:w="0" w:type="auto"/>
                  <w:shd w:val="clear" w:color="auto" w:fill="FFDEB0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56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Multinuclear Imaging &amp; Spectroscopy: Electrolytes (Sodium &amp; Beyond)</w:t>
                    </w:r>
                  </w:hyperlink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57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Preclinical MRI: Methods &amp; Applications: Neuroimaging</w:t>
                    </w:r>
                  </w:hyperlink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58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Quantitative MRI: Relaxometry</w:t>
                    </w:r>
                  </w:hyperlink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59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Cardiovascular MR of the Future: Hardware</w:t>
                    </w:r>
                  </w:hyperlink>
                </w:p>
              </w:tc>
              <w:tc>
                <w:tcPr>
                  <w:tcW w:w="0" w:type="auto"/>
                  <w:shd w:val="clear" w:color="auto" w:fill="6DAF6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60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Advanced MSK MRI Acquisition &amp; Post-Processing: Machine Learning</w:t>
                    </w:r>
                  </w:hyperlink>
                </w:p>
              </w:tc>
              <w:tc>
                <w:tcPr>
                  <w:tcW w:w="0" w:type="auto"/>
                  <w:shd w:val="clear" w:color="auto" w:fill="F99DA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61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Why Do My Body Images Look So Bad?</w:t>
                    </w:r>
                  </w:hyperlink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510A-D</w:t>
                  </w:r>
                </w:p>
              </w:tc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511BCEF</w:t>
                  </w:r>
                </w:p>
              </w:tc>
              <w:tc>
                <w:tcPr>
                  <w:tcW w:w="0" w:type="auto"/>
                  <w:shd w:val="clear" w:color="auto" w:fill="FFDEB0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512A-H</w:t>
                  </w:r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513A-C</w:t>
                  </w:r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513D-F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516AB</w:t>
                  </w:r>
                </w:p>
              </w:tc>
              <w:tc>
                <w:tcPr>
                  <w:tcW w:w="0" w:type="auto"/>
                  <w:shd w:val="clear" w:color="auto" w:fill="6DAF6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516C-E</w:t>
                  </w:r>
                </w:p>
              </w:tc>
              <w:tc>
                <w:tcPr>
                  <w:tcW w:w="0" w:type="auto"/>
                  <w:shd w:val="clear" w:color="auto" w:fill="F99DA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518A-C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BREAK: 08:00 – 08:15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MONDAY • MORNING SESSIONS</w:t>
            </w: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08:15 – 10:15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245" w:type="dxa"/>
              <w:right w:w="60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7"/>
              <w:gridCol w:w="2181"/>
              <w:gridCol w:w="2724"/>
              <w:gridCol w:w="2505"/>
              <w:gridCol w:w="2114"/>
              <w:gridCol w:w="2114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Lung Power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A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Artificial Intelligence Neuro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B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Pediatric: Ain't Misbehaving on Purpose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C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DF6628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Digital Poster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Musculoskeletal;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MR Engineering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511A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511D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 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 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2597"/>
              <w:gridCol w:w="2072"/>
              <w:gridCol w:w="4765"/>
              <w:gridCol w:w="2239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Combined Educational &amp; Scientific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62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MRS to CEST &amp; What Is In-Between</w:t>
                    </w:r>
                  </w:hyperlink>
                </w:p>
              </w:tc>
              <w:tc>
                <w:tcPr>
                  <w:tcW w:w="0" w:type="auto"/>
                  <w:shd w:val="clear" w:color="auto" w:fill="007BA7"/>
                  <w:vAlign w:val="center"/>
                  <w:hideMark/>
                </w:tcPr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ISMRM-SMRT Joint Forum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63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Chasing Speed &amp; Spatial Resolution: At What Point Is Enough?</w:t>
                    </w:r>
                  </w:hyperlink>
                </w:p>
              </w:tc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Combined Educational &amp; Scientific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64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Multimodal fMRI: From Animal to Human</w:t>
                    </w:r>
                  </w:hyperlink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Frontiers in Magnetic Resonance Imaging Biomarkers of Renal Disease: Where Imaging Sciences, Big Data, Physiology &amp; Medicine Meet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STOP Looking: Ultra-High Field Killer Apps Found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510A-D</w:t>
                  </w:r>
                </w:p>
              </w:tc>
              <w:tc>
                <w:tcPr>
                  <w:tcW w:w="0" w:type="auto"/>
                  <w:shd w:val="clear" w:color="auto" w:fill="007BA7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710A</w:t>
                  </w:r>
                </w:p>
              </w:tc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710B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513A-C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516AB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2"/>
              <w:gridCol w:w="2565"/>
              <w:gridCol w:w="1838"/>
              <w:gridCol w:w="2010"/>
              <w:gridCol w:w="1376"/>
              <w:gridCol w:w="2214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Microstructure: Approaching Cellular Complexity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Freeze It: Managing Motion in MRI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Traumatic Brain Injury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Advances in Flow Imaging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softHyphen/>
                    <w:t>tific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Female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Pelvis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 Young Investigator Awards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511BCEF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512A-H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513D-F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516C-E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518A-C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520A-F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BREAK: 10:15 – 10:30</w:t>
            </w:r>
          </w:p>
        </w:tc>
      </w:tr>
      <w:tr w:rsidR="001058A7" w:rsidRPr="001058A7" w:rsidTr="001058A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37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5503"/>
              <w:gridCol w:w="4362"/>
            </w:tblGrid>
            <w:tr w:rsidR="001058A7" w:rsidRPr="001058A7">
              <w:tc>
                <w:tcPr>
                  <w:tcW w:w="0" w:type="auto"/>
                  <w:gridSpan w:val="3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PLENARY SESSION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br/>
                    <w:t>Plenary Hall - Room 517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10:30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ISMRM Awards: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br/>
                    <w:t>Junior Fellows, Senior Fellows, Gold Medals &amp; Distinguished Service Medals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Pia Maly Sundgren, M.D., Ph.D., ISMRM 2018-2019 President</w:t>
                  </w:r>
                </w:p>
              </w:tc>
            </w:tr>
            <w:tr w:rsidR="001058A7" w:rsidRPr="001058A7">
              <w:tc>
                <w:tcPr>
                  <w:tcW w:w="0" w:type="auto"/>
                  <w:gridSpan w:val="3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Disruptors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br/>
                    <w:t>Organizers: Elna-Marie Larsson, Daniel Sodickson, Kei Yamada &amp; Xin Yu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11:15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Introduction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Daniel K.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Sodickson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, M.D.,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Ph.D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.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11:20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Disruptors to the Way We Gather Data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Andrew G. Webb, Ph.D. 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11:38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Disruptors to the Way We Visualize Data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de-DE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de-DE" w:eastAsia="nl-NL"/>
                    </w:rPr>
                    <w:t>Mark A. Griswold, Ph.D.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11:57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Disruptors to the Way We Interpret Data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Hedvig Hricak, M.D., Ph.D., Dr.h.c.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12:15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Adjournment</w:t>
                  </w:r>
                  <w:proofErr w:type="spellEnd"/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LUNCH BREAK: 12:15 – 13:45</w:t>
            </w:r>
          </w:p>
        </w:tc>
      </w:tr>
      <w:tr w:rsidR="001058A7" w:rsidRPr="001058A7" w:rsidTr="001058A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3"/>
              <w:gridCol w:w="6987"/>
              <w:gridCol w:w="3494"/>
            </w:tblGrid>
            <w:tr w:rsidR="001058A7" w:rsidRPr="001058A7">
              <w:tc>
                <w:tcPr>
                  <w:tcW w:w="1250" w:type="pct"/>
                  <w:vAlign w:val="center"/>
                  <w:hideMark/>
                </w:tcPr>
                <w:p w:rsidR="001058A7" w:rsidRPr="001058A7" w:rsidRDefault="001058A7" w:rsidP="001058A7">
                  <w:pPr>
                    <w:spacing w:before="105" w:after="105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2500" w:type="pct"/>
                  <w:shd w:val="clear" w:color="auto" w:fill="FFB951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vAlign w:val="center"/>
                  <w:hideMark/>
                </w:tcPr>
                <w:p w:rsidR="001058A7" w:rsidRPr="001058A7" w:rsidRDefault="001058A7" w:rsidP="001058A7">
                  <w:pPr>
                    <w:spacing w:before="105" w:after="105" w:line="240" w:lineRule="auto"/>
                    <w:jc w:val="center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Gold Corporate Symposium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GE Healthcare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12:30 – 13:30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Plenary Hall - Room 517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058A7" w:rsidRPr="001058A7" w:rsidRDefault="001058A7" w:rsidP="001058A7">
                  <w:pPr>
                    <w:spacing w:before="105" w:after="105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 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szCs w:val="20"/>
                <w:lang w:val="en-US"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MONDAY • AFTERNOON SESSIONS</w:t>
            </w: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13:45 – 15:45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245" w:type="dxa"/>
              <w:right w:w="60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5"/>
              <w:gridCol w:w="2177"/>
              <w:gridCol w:w="2177"/>
              <w:gridCol w:w="2354"/>
              <w:gridCol w:w="2189"/>
              <w:gridCol w:w="2353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Myelin Imaging in Sickness &amp; Health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A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MSK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B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Cutting Edge CEST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C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DF6628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Digital Poster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Body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Young Investigator Awards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511A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511D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Pediatric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MR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13:45-14:45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MR Safety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13:45-14:45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MR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Elastography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14:45-15:45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8"/>
              <w:gridCol w:w="1861"/>
              <w:gridCol w:w="3499"/>
              <w:gridCol w:w="2608"/>
              <w:gridCol w:w="3259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F99DA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Combined Educational &amp; Scientific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instrText xml:space="preserve"> HYPERLINK "https://www.ismrm.org/19/program_files/M07.htm" </w:instrTex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Mapping the Liver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Educational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hyperlink r:id="rId65" w:history="1">
                    <w:proofErr w:type="spellStart"/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Cardiac</w:t>
                    </w:r>
                    <w:proofErr w:type="spellEnd"/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 xml:space="preserve"> </w:t>
                    </w:r>
                    <w:proofErr w:type="spellStart"/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Microstructure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instrText xml:space="preserve"> HYPERLINK "https://www.ismrm.org/19/program_files/M06.htm" </w:instrTex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Idiopathic Normal Pressure Hydrocephalus: The Role of MRI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Open Source Initiative for Perfusion Imaging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MRI of the Placenta &amp; Fetus: Challenges &amp; Opportunities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F99DA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510A-D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512A-H</w:t>
                  </w:r>
                </w:p>
              </w:tc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516C-E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513A-C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516AB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3"/>
              <w:gridCol w:w="1772"/>
              <w:gridCol w:w="2739"/>
              <w:gridCol w:w="2738"/>
              <w:gridCol w:w="1481"/>
              <w:gridCol w:w="2502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Fiber Orientations &amp; Tractography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MRS/MRSI: Application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softHyphen/>
                    <w:t>tific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Neuropsychiatry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&amp;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Psychoradiology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Cutting-Edge Advances in Cancer Imaging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softHyphen/>
                    <w:t>tific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fMRI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: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Multimodal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B0 Field Management &amp; Shimming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511BCEF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513D-F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518A-C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520A-F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710A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710B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BREAK: 15:45 – 16:00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MONDAY • EVENING SESSIONS</w:t>
            </w: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16:00 – 18:00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245" w:type="dxa"/>
              <w:right w:w="60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4"/>
              <w:gridCol w:w="1837"/>
              <w:gridCol w:w="1777"/>
              <w:gridCol w:w="2157"/>
              <w:gridCol w:w="2387"/>
              <w:gridCol w:w="2273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Diffusion MRI: Acquisition, Reconstruction &amp; Artefact Correction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A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Frontiers of Neuro Techniques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B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Molecular &amp; Metabolic Imaging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C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DF6628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Digital Poster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Cardiovascular;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MR Spectroscopy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511A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511D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MR of Cancer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16:00-17:00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Psychiatric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MR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Spectroscopy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&amp; Imaging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16:00-17:00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Detection &amp; Correction of Motion in MRI &amp; MRS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17:00-18:00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 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0"/>
              <w:gridCol w:w="3054"/>
              <w:gridCol w:w="2179"/>
              <w:gridCol w:w="2488"/>
              <w:gridCol w:w="3134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F99DA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instrText xml:space="preserve"> HYPERLINK "https://www.ismrm.org/19/program_files/M08.htm" </w:instrTex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Diverse Perspectives on Imaging-Based Diagnosis of HCC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6DAF6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instrText xml:space="preserve"> HYPERLINK "https://www.ismrm.org/19/program_files/M09.htm" </w:instrTex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Functional &amp; Dynamic MR Imaging of Peripheral Joints &amp; Spine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instrText xml:space="preserve"> HYPERLINK "https://www.ismrm.org/19/program_files/M01.htm" </w:instrTex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MR Physics &amp; Techniques for Clinicians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Frontiers &amp;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Challenges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 in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Rodent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 Brain Imaging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Non-Contrast Cardiac MR Assessment of Ischemic Heart Disease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F99DA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516 C-E</w:t>
                  </w:r>
                </w:p>
              </w:tc>
              <w:tc>
                <w:tcPr>
                  <w:tcW w:w="0" w:type="auto"/>
                  <w:shd w:val="clear" w:color="auto" w:fill="6DAF6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511BCEF</w:t>
                  </w:r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710A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513A-C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516AB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4"/>
              <w:gridCol w:w="1530"/>
              <w:gridCol w:w="1664"/>
              <w:gridCol w:w="2665"/>
              <w:gridCol w:w="2942"/>
              <w:gridCol w:w="1530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Novel MR &amp; MR-Compatible Technology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softHyphen/>
                    <w:t>tific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Breast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softHyphen/>
                    <w:t>tific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Neurovascular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What's New in the Spinal Cord?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Quantitative Parameter Mapping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softHyphen/>
                    <w:t>tific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QSM &amp; ETM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512A-H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513D-F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510A-D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518A-C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520A-F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710B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</w:tbl>
    <w:p w:rsidR="001058A7" w:rsidRPr="001058A7" w:rsidRDefault="001058A7" w:rsidP="001058A7">
      <w:pPr>
        <w:spacing w:after="0" w:line="240" w:lineRule="auto"/>
        <w:rPr>
          <w:rFonts w:eastAsia="Times New Roman"/>
          <w:b/>
          <w:bCs/>
          <w:vanish/>
          <w:szCs w:val="20"/>
          <w:lang w:val="en-US" w:eastAsia="nl-N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2"/>
        <w:gridCol w:w="7002"/>
      </w:tblGrid>
      <w:tr w:rsidR="001058A7" w:rsidRPr="001058A7" w:rsidTr="001058A7"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nl-NL"/>
              </w:rPr>
            </w:pP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2968BF66" wp14:editId="26D1FA5F">
                  <wp:extent cx="123825" cy="123825"/>
                  <wp:effectExtent l="0" t="0" r="9525" b="9525"/>
                  <wp:docPr id="17" name="Afbeelding 17" descr="Navigation: Back to Meeting Hom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avigation: Back to Meeting Hom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32836E38" wp14:editId="6917D50C">
                  <wp:extent cx="123825" cy="123825"/>
                  <wp:effectExtent l="0" t="0" r="9525" b="9525"/>
                  <wp:docPr id="18" name="Afbeelding 18" descr="Navigation: Top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avigation: Top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77281CBA" wp14:editId="1FAB511A">
                  <wp:extent cx="123825" cy="123825"/>
                  <wp:effectExtent l="0" t="0" r="9525" b="9525"/>
                  <wp:docPr id="19" name="Afbeelding 19" descr="Navigation: Previous Day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avigation: Previous Day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58E30939" wp14:editId="4C8E5196">
                  <wp:extent cx="123825" cy="123825"/>
                  <wp:effectExtent l="0" t="0" r="9525" b="9525"/>
                  <wp:docPr id="20" name="Afbeelding 20" descr="Navigation: Next Day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avigation: Next Day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vanish/>
                <w:color w:val="000000"/>
                <w:sz w:val="36"/>
                <w:szCs w:val="36"/>
                <w:lang w:eastAsia="nl-NL"/>
              </w:rPr>
              <w:br/>
            </w:r>
            <w:r w:rsidRPr="001058A7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nl-NL"/>
              </w:rPr>
              <w:t>TUESDAY • 14 May 2019</w:t>
            </w:r>
          </w:p>
        </w:tc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val="en-US" w:eastAsia="nl-NL"/>
              </w:rPr>
            </w:pPr>
            <w:r w:rsidRPr="001058A7">
              <w:rPr>
                <w:rFonts w:eastAsia="Times New Roman"/>
                <w:b/>
                <w:bCs/>
                <w:color w:val="000000"/>
                <w:szCs w:val="20"/>
                <w:lang w:val="en-US" w:eastAsia="nl-NL"/>
              </w:rPr>
              <w:t>Registration Hours: 06:30-18:00</w:t>
            </w:r>
            <w:r w:rsidRPr="001058A7">
              <w:rPr>
                <w:rFonts w:eastAsia="Times New Roman"/>
                <w:b/>
                <w:bCs/>
                <w:color w:val="000000"/>
                <w:szCs w:val="20"/>
                <w:lang w:val="en-US" w:eastAsia="nl-NL"/>
              </w:rPr>
              <w:br/>
              <w:t>Exhibition Hall Hours: 10:00-17:00</w:t>
            </w:r>
            <w:r w:rsidRPr="001058A7">
              <w:rPr>
                <w:rFonts w:eastAsia="Times New Roman"/>
                <w:b/>
                <w:bCs/>
                <w:color w:val="000000"/>
                <w:szCs w:val="20"/>
                <w:lang w:val="en-US" w:eastAsia="nl-NL"/>
              </w:rPr>
              <w:br/>
              <w:t>Digital Poster Hall Hours: 07:00-20:30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TUESDAY • SUNRISE EDUCATIONAL SESSIONS</w:t>
            </w: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07:00 – 08:00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245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8"/>
              <w:gridCol w:w="1402"/>
              <w:gridCol w:w="2334"/>
              <w:gridCol w:w="1791"/>
              <w:gridCol w:w="1354"/>
              <w:gridCol w:w="1742"/>
              <w:gridCol w:w="1746"/>
              <w:gridCol w:w="1789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67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Connectivity for Clinical Study</w:t>
                    </w:r>
                  </w:hyperlink>
                </w:p>
              </w:tc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68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Imaging Without Gadolinium:</w:t>
                    </w:r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br/>
                      <w:t>CEST</w:t>
                    </w:r>
                  </w:hyperlink>
                </w:p>
              </w:tc>
              <w:tc>
                <w:tcPr>
                  <w:tcW w:w="0" w:type="auto"/>
                  <w:shd w:val="clear" w:color="auto" w:fill="FFDEB0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instrText xml:space="preserve"> HYPERLINK "https://www.ismrm.org/19/program_files/STu05.htm" </w:instrTex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Multinuclear Imaging &amp; Spectroscopy: Hyperpolarized 13C Use in Clinical Research &amp; Trials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instrText xml:space="preserve"> HYPERLINK "https://www.ismrm.org/19/program_files/STu03.htm" </w:instrTex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Preclinical MRI: Methods &amp; Applications: Contrast &amp; Probes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instrText xml:space="preserve"> HYPERLINK "https://www.ismrm.org/19/program_files/STu08.htm" </w:instrTex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Quantitative MRI:</w:t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br/>
                    <w:t>Diffusion &amp; Flow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99DA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instrText xml:space="preserve"> HYPERLINK "https://www.ismrm.org/19/program_files/STu01.htm" </w:instrTex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MRI in Liver Transplantation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6DAF6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instrText xml:space="preserve"> HYPERLINK "https://www.ismrm.org/19/program_files/STu06.htm" </w:instrTex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Advanced MSK MRI Acquisition &amp; Post-Processing: Rapid Imaging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instrText xml:space="preserve"> HYPERLINK "https://www.ismrm.org/19/program_files/STu02.htm" </w:instrTex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Cardiovascular MR of the Future: Software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end"/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510A-D</w:t>
                  </w:r>
                </w:p>
              </w:tc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511BCEF</w:t>
                  </w:r>
                </w:p>
              </w:tc>
              <w:tc>
                <w:tcPr>
                  <w:tcW w:w="0" w:type="auto"/>
                  <w:shd w:val="clear" w:color="auto" w:fill="FFDEB0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512A-H</w:t>
                  </w:r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513A-C</w:t>
                  </w:r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513D-F</w:t>
                  </w:r>
                </w:p>
              </w:tc>
              <w:tc>
                <w:tcPr>
                  <w:tcW w:w="0" w:type="auto"/>
                  <w:shd w:val="clear" w:color="auto" w:fill="F99DA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516AB</w:t>
                  </w:r>
                </w:p>
              </w:tc>
              <w:tc>
                <w:tcPr>
                  <w:tcW w:w="0" w:type="auto"/>
                  <w:shd w:val="clear" w:color="auto" w:fill="6DAF6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516C-E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518A-C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BREAK: 08:00 – 08:15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TUESDAY • MORNING SESSIONS</w:t>
            </w: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08:15 – 10:15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245" w:type="dxa"/>
              <w:right w:w="60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7"/>
              <w:gridCol w:w="2150"/>
              <w:gridCol w:w="2809"/>
              <w:gridCol w:w="2283"/>
              <w:gridCol w:w="2077"/>
              <w:gridCol w:w="2389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The Aging Brain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A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Diffusion: Applications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B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Task-Based fMRI &amp; fMRI Acquisition Methods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C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DF6628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Digital Poster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Cancer;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Acquisition, Reconst. &amp; Analysis;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Spectroscopy &amp; Non-Proton MR;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Neuro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Exhibition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Hall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511A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511D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Molecular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&amp; Cellular Imaging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08:15-09:15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Perfusion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09:15-10:15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Musculoskeletal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MR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09:15-10:15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3839"/>
              <w:gridCol w:w="3246"/>
              <w:gridCol w:w="3825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FFDEB0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Combined Educational &amp; Scientific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69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MRS of Lipids &amp; Fatty Acids</w:t>
                    </w:r>
                  </w:hyperlink>
                </w:p>
              </w:tc>
              <w:tc>
                <w:tcPr>
                  <w:tcW w:w="0" w:type="auto"/>
                  <w:shd w:val="clear" w:color="auto" w:fill="F99DA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Combined Educational &amp; Scientific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70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Prostate MRI: New Acquisition &amp; Post-Processing Techniques</w:t>
                    </w:r>
                  </w:hyperlink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Advances in MRI-Guided Radiotherapy of Cancer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Beyond Space &amp; Time: The Power of Extra Dimensions in MRI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FFDEB0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512A-H</w:t>
                  </w:r>
                </w:p>
              </w:tc>
              <w:tc>
                <w:tcPr>
                  <w:tcW w:w="0" w:type="auto"/>
                  <w:shd w:val="clear" w:color="auto" w:fill="F99DA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516C-E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513A-C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516AB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3"/>
              <w:gridCol w:w="1306"/>
              <w:gridCol w:w="2306"/>
              <w:gridCol w:w="3414"/>
              <w:gridCol w:w="1114"/>
              <w:gridCol w:w="1718"/>
              <w:gridCol w:w="2154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Pediatrics: Image Acquisition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Brain Tumor Vascular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Myocardial Tissue Characterization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MRI of Normal Musculoskeletal Physiology, Exercise &amp; Biomechanics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softHyphen/>
                    <w:t>tific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Imaging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Myelin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+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RF Arrays &amp; the Elements Within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MRI: Overcoming Our Imperfections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510A-D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511BCEF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513D-F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518A-C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520A-F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710A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710B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BREAK: 10:15 – 10:30</w:t>
            </w:r>
          </w:p>
        </w:tc>
      </w:tr>
      <w:tr w:rsidR="001058A7" w:rsidRPr="001058A7" w:rsidTr="001058A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37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7056"/>
              <w:gridCol w:w="2809"/>
            </w:tblGrid>
            <w:tr w:rsidR="001058A7" w:rsidRPr="001058A7">
              <w:tc>
                <w:tcPr>
                  <w:tcW w:w="0" w:type="auto"/>
                  <w:gridSpan w:val="3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PLENARY SESSION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br/>
                    <w:t>Plenary Hall - Room 517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10:30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NIBIB New Horizons Lecture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br/>
                    <w:t>Translational Research for MR Application of Nanotechnology: Beyond Imaging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Seung Hong Choi, M.D., Ph.D.</w:t>
                  </w:r>
                </w:p>
              </w:tc>
            </w:tr>
            <w:tr w:rsidR="001058A7" w:rsidRPr="001058A7">
              <w:tc>
                <w:tcPr>
                  <w:tcW w:w="0" w:type="auto"/>
                  <w:gridSpan w:val="3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Machine Learning: From Basics to the Clinic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br/>
                    <w:t>Organizers: Ivana Drobnjak, Jongho Lee, Tim Leiner &amp; Bernd Wintersperger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11:00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Machine Learning in Medical Imaging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Jong Chul Ye, Ph.D.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11:20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Machine Learning in Clinical Practice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Bradley J. Erickson, M.D., Ph.D.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11:40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How Machine Learning Can Supercharge Scientific Discovery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Tal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Arbel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,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Ph.D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.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12:00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Adjournment</w:t>
                  </w:r>
                  <w:proofErr w:type="spellEnd"/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LUNCH BREAK: 12:00 – 13:30</w:t>
            </w:r>
          </w:p>
        </w:tc>
      </w:tr>
      <w:tr w:rsidR="001058A7" w:rsidRPr="001058A7" w:rsidTr="001058A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3"/>
              <w:gridCol w:w="6987"/>
              <w:gridCol w:w="3494"/>
            </w:tblGrid>
            <w:tr w:rsidR="001058A7" w:rsidRPr="001058A7">
              <w:tc>
                <w:tcPr>
                  <w:tcW w:w="1250" w:type="pct"/>
                  <w:vAlign w:val="center"/>
                  <w:hideMark/>
                </w:tcPr>
                <w:p w:rsidR="001058A7" w:rsidRPr="001058A7" w:rsidRDefault="001058A7" w:rsidP="001058A7">
                  <w:pPr>
                    <w:spacing w:before="105" w:after="105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2500" w:type="pct"/>
                  <w:shd w:val="clear" w:color="auto" w:fill="FFB951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vAlign w:val="center"/>
                  <w:hideMark/>
                </w:tcPr>
                <w:p w:rsidR="001058A7" w:rsidRPr="001058A7" w:rsidRDefault="001058A7" w:rsidP="001058A7">
                  <w:pPr>
                    <w:spacing w:before="105" w:after="105" w:line="240" w:lineRule="auto"/>
                    <w:jc w:val="center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Gold Corporate Symposium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Philips Healthcare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12:15 – 13:15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Plenary Hall - Room 517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058A7" w:rsidRPr="001058A7" w:rsidRDefault="001058A7" w:rsidP="001058A7">
                  <w:pPr>
                    <w:spacing w:before="105" w:after="105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 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szCs w:val="20"/>
                <w:lang w:val="en-US"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TUESDAY • AFTERNOON SESSIONS</w:t>
            </w: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13:30 – 15:30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245" w:type="dxa"/>
              <w:right w:w="60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8"/>
              <w:gridCol w:w="2881"/>
              <w:gridCol w:w="2789"/>
              <w:gridCol w:w="2021"/>
              <w:gridCol w:w="2168"/>
              <w:gridCol w:w="1938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Flow &amp; Vessel Imaging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A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Machine Learning Reconstruction Unleashed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B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Other Nuclei MR: Looking at Other Resonances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C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DF6628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Digital Poster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Neuro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Exhibition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Hall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511A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511D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Current Issues in Brain Function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13:30-14:30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PET/MR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13:30-14:30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Quantitative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MR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14:30-15:30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3"/>
              <w:gridCol w:w="1956"/>
              <w:gridCol w:w="2449"/>
              <w:gridCol w:w="2770"/>
              <w:gridCol w:w="4657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instrText xml:space="preserve"> HYPERLINK "https://www.ismrm.org/19/program_files/Tu04.htm" </w:instrTex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Motion Correction with External Sensors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6DAF6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Combined Educational &amp; Scientific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71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Muscle Imaging</w:t>
                    </w:r>
                  </w:hyperlink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instrText xml:space="preserve"> HYPERLINK "https://www.ismrm.org/19/program_files/Tu06.htm" </w:instrTex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Hands-On: From Ideal World to Real-World Engineering Issues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Ultrahigh Field MR Safety: Increasing Access and Expanding Applications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Mapping the Brain at Multiple Scales: Bridging the Gap Between Microscopic, Mesoscopic &amp; Macroscopic Studies of Brain Structure &amp; Connectivity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510A-D</w:t>
                  </w:r>
                </w:p>
              </w:tc>
              <w:tc>
                <w:tcPr>
                  <w:tcW w:w="0" w:type="auto"/>
                  <w:shd w:val="clear" w:color="auto" w:fill="6DAF6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518A-C</w:t>
                  </w:r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710A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513A-C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516AB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9"/>
              <w:gridCol w:w="1349"/>
              <w:gridCol w:w="2806"/>
              <w:gridCol w:w="1315"/>
              <w:gridCol w:w="2492"/>
              <w:gridCol w:w="2954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Interrogating the Tumor Microenvironment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MRS/MRSI Analysis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Demyelination in the Spinal Cord: MS, NMO &amp; ALS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softHyphen/>
                    <w:t>tific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fMRI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: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Physiology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Novel CEST &amp; MT Preclinical Investigations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Diffusion MRI: Signaling Representation &amp; Modelling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511BCEF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512A-H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513D-F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516C-E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520A-F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710B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BREAK: 15:30 – 15:45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TUESDAY • EVENING SESSIONS</w:t>
            </w: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15:45 – 17:45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245" w:type="dxa"/>
              <w:right w:w="60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8"/>
              <w:gridCol w:w="3268"/>
              <w:gridCol w:w="1956"/>
              <w:gridCol w:w="2030"/>
              <w:gridCol w:w="2276"/>
              <w:gridCol w:w="2167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Hot Topics in Engineering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A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New Developments in Cancer Imaging &amp; Spectroscopy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B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Breast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C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DF6628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Digital Poster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Neuro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Exhibition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Hall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511A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511D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Hyperpolarized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Media MR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15:45-16:45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MR in Drug Research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15:45-16:45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Cardiac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MR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16:45-17:45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MR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Spectroscopy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16:45-17:45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8"/>
              <w:gridCol w:w="2321"/>
              <w:gridCol w:w="1982"/>
              <w:gridCol w:w="3001"/>
              <w:gridCol w:w="3593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Combined Educational &amp; Scientific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72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Improved Motion Correction &amp; Effective Free-Breathing Approaches</w:t>
                    </w:r>
                  </w:hyperlink>
                </w:p>
              </w:tc>
              <w:tc>
                <w:tcPr>
                  <w:tcW w:w="0" w:type="auto"/>
                  <w:shd w:val="clear" w:color="auto" w:fill="6DAF6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73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Advanced Imaging of Cartilage-Bone Interactions</w:t>
                    </w:r>
                  </w:hyperlink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instrText xml:space="preserve"> HYPERLINK "https://www.ismrm.org/19/program_files/Tu01.htm" </w:instrTex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MR Physics &amp; Techniques for Clinicians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More than Simply Iron: MRI for Cellular Iron Mapping in the Human Brain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Imaging the Biomechanical Properties of Tissue: Pathways to Improving Clinical Value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513A-C</w:t>
                  </w:r>
                </w:p>
              </w:tc>
              <w:tc>
                <w:tcPr>
                  <w:tcW w:w="0" w:type="auto"/>
                  <w:shd w:val="clear" w:color="auto" w:fill="6DAF6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518A-C</w:t>
                  </w:r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710A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513D-F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516AB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0"/>
              <w:gridCol w:w="1293"/>
              <w:gridCol w:w="1791"/>
              <w:gridCol w:w="2827"/>
              <w:gridCol w:w="3421"/>
              <w:gridCol w:w="2743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Laminar &amp; Columnar fMRI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softHyphen/>
                    <w:t>tific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Dementia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Pediatrics: Fetal &amp; Neonatal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Pancreas: Quantitative Tissue Properties &amp; MRCP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Microstructure: Validation Using Complementary Methods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Machine Learning for Image Reconstruction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510A-D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511BCEF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512A-H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516C-E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520A-F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710B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4632"/>
              <w:gridCol w:w="1620"/>
              <w:gridCol w:w="4632"/>
              <w:gridCol w:w="1545"/>
            </w:tblGrid>
            <w:tr w:rsidR="001058A7" w:rsidRPr="001058A7"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90" w:type="dxa"/>
                  </w:tcMar>
                  <w:vAlign w:val="bottom"/>
                  <w:hideMark/>
                </w:tcPr>
                <w:p w:rsidR="001058A7" w:rsidRPr="001058A7" w:rsidRDefault="001058A7" w:rsidP="001058A7">
                  <w:pPr>
                    <w:spacing w:before="105"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pict>
                      <v:rect id="_x0000_i1028" style="width:0;height:2.25pt" o:hralign="center" o:hrstd="t" o:hrnoshade="t" o:hr="t" fillcolor="#19305c" stroked="f"/>
                    </w:pict>
                  </w:r>
                </w:p>
              </w:tc>
              <w:tc>
                <w:tcPr>
                  <w:tcW w:w="1750" w:type="pct"/>
                  <w:shd w:val="clear" w:color="auto" w:fill="D76B00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vAlign w:val="center"/>
                  <w:hideMark/>
                </w:tcPr>
                <w:p w:rsidR="001058A7" w:rsidRPr="001058A7" w:rsidRDefault="001058A7" w:rsidP="001058A7">
                  <w:pPr>
                    <w:spacing w:before="105" w:after="0" w:line="240" w:lineRule="auto"/>
                    <w:jc w:val="center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Bronze Corporate Evening Symposium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Hitachi Medical Systems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18:00 – 19:00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Room 513 A-C</w:t>
                  </w:r>
                </w:p>
              </w:tc>
              <w:tc>
                <w:tcPr>
                  <w:tcW w:w="500" w:type="pct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1058A7" w:rsidRPr="001058A7" w:rsidRDefault="001058A7" w:rsidP="001058A7">
                  <w:pPr>
                    <w:spacing w:before="105"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pict>
                      <v:rect id="_x0000_i1029" style="width:0;height:2.25pt" o:hralign="center" o:hrstd="t" o:hrnoshade="t" o:hr="t" fillcolor="#19305c" stroked="f"/>
                    </w:pict>
                  </w:r>
                </w:p>
              </w:tc>
              <w:tc>
                <w:tcPr>
                  <w:tcW w:w="1750" w:type="pct"/>
                  <w:shd w:val="clear" w:color="auto" w:fill="D76B00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vAlign w:val="center"/>
                  <w:hideMark/>
                </w:tcPr>
                <w:p w:rsidR="001058A7" w:rsidRPr="001058A7" w:rsidRDefault="001058A7" w:rsidP="001058A7">
                  <w:pPr>
                    <w:spacing w:before="105" w:after="0" w:line="240" w:lineRule="auto"/>
                    <w:jc w:val="center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Bronze Corporate Evening Symposium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instrText xml:space="preserve"> HYPERLINK "https://www.ismrm.org/19/files/Olea-adv-CEST-ISMRM-2019.pdf" </w:instrTex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Olea Medical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end"/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18:00 – 19:00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Room 518 A-C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1058A7" w:rsidRPr="001058A7" w:rsidRDefault="001058A7" w:rsidP="001058A7">
                  <w:pPr>
                    <w:spacing w:before="105"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pict>
                      <v:rect id="_x0000_i1030" style="width:0;height:2.25pt" o:hralign="center" o:hrstd="t" o:hrnoshade="t" o:hr="t" fillcolor="#19305c" stroked="f"/>
                    </w:pic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</w:tbl>
    <w:p w:rsidR="001058A7" w:rsidRPr="001058A7" w:rsidRDefault="001058A7" w:rsidP="001058A7">
      <w:pPr>
        <w:spacing w:after="0" w:line="240" w:lineRule="auto"/>
        <w:rPr>
          <w:rFonts w:eastAsia="Times New Roman"/>
          <w:b/>
          <w:bCs/>
          <w:vanish/>
          <w:szCs w:val="20"/>
          <w:lang w:val="en-US" w:eastAsia="nl-N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2"/>
        <w:gridCol w:w="7002"/>
      </w:tblGrid>
      <w:tr w:rsidR="001058A7" w:rsidRPr="001058A7" w:rsidTr="001058A7"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nl-NL"/>
              </w:rPr>
            </w:pP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191D4B02" wp14:editId="1E43AF78">
                  <wp:extent cx="123825" cy="123825"/>
                  <wp:effectExtent l="0" t="0" r="9525" b="9525"/>
                  <wp:docPr id="24" name="Afbeelding 24" descr="Navigation: Back to Meeting Hom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avigation: Back to Meeting Hom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13D33803" wp14:editId="05C1C856">
                  <wp:extent cx="123825" cy="123825"/>
                  <wp:effectExtent l="0" t="0" r="9525" b="9525"/>
                  <wp:docPr id="25" name="Afbeelding 25" descr="Navigation: Top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avigation: Top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29188BFB" wp14:editId="72FF3DD1">
                  <wp:extent cx="123825" cy="123825"/>
                  <wp:effectExtent l="0" t="0" r="9525" b="9525"/>
                  <wp:docPr id="26" name="Afbeelding 26" descr="Navigation: Previous Day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Navigation: Previous Day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2DBEDB33" wp14:editId="13E05B5D">
                  <wp:extent cx="123825" cy="123825"/>
                  <wp:effectExtent l="0" t="0" r="9525" b="9525"/>
                  <wp:docPr id="27" name="Afbeelding 27" descr="Navigation: Next Day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avigation: Next Day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vanish/>
                <w:color w:val="000000"/>
                <w:sz w:val="36"/>
                <w:szCs w:val="36"/>
                <w:lang w:eastAsia="nl-NL"/>
              </w:rPr>
              <w:br/>
            </w:r>
            <w:r w:rsidRPr="001058A7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nl-NL"/>
              </w:rPr>
              <w:t>WEDNESDAY • 15 May 2019</w:t>
            </w:r>
          </w:p>
        </w:tc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val="en-US" w:eastAsia="nl-NL"/>
              </w:rPr>
            </w:pPr>
            <w:r w:rsidRPr="001058A7">
              <w:rPr>
                <w:rFonts w:eastAsia="Times New Roman"/>
                <w:b/>
                <w:bCs/>
                <w:color w:val="000000"/>
                <w:szCs w:val="20"/>
                <w:lang w:val="en-US" w:eastAsia="nl-NL"/>
              </w:rPr>
              <w:t>Registration Hours: 06:30-18:00</w:t>
            </w:r>
            <w:r w:rsidRPr="001058A7">
              <w:rPr>
                <w:rFonts w:eastAsia="Times New Roman"/>
                <w:b/>
                <w:bCs/>
                <w:color w:val="000000"/>
                <w:szCs w:val="20"/>
                <w:lang w:val="en-US" w:eastAsia="nl-NL"/>
              </w:rPr>
              <w:br/>
              <w:t>Exhibition Hall Hours: 10:00-17:00</w:t>
            </w:r>
            <w:r w:rsidRPr="001058A7">
              <w:rPr>
                <w:rFonts w:eastAsia="Times New Roman"/>
                <w:b/>
                <w:bCs/>
                <w:color w:val="000000"/>
                <w:szCs w:val="20"/>
                <w:lang w:val="en-US" w:eastAsia="nl-NL"/>
              </w:rPr>
              <w:br/>
              <w:t>Digital Poster Hall Hours: 07:00-20:30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WEDNESDAY • SUNRISE EDUCATIONAL SESSIONS</w:t>
            </w: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07:00 – 08:00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245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1368"/>
              <w:gridCol w:w="2082"/>
              <w:gridCol w:w="1536"/>
              <w:gridCol w:w="1545"/>
              <w:gridCol w:w="1577"/>
              <w:gridCol w:w="2060"/>
              <w:gridCol w:w="1795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75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Microstructure for Clinical Use</w:t>
                    </w:r>
                  </w:hyperlink>
                </w:p>
              </w:tc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76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Imaging Without Gadolinium:</w:t>
                    </w:r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br/>
                      <w:t>Diffusion MRI</w:t>
                    </w:r>
                  </w:hyperlink>
                </w:p>
              </w:tc>
              <w:tc>
                <w:tcPr>
                  <w:tcW w:w="0" w:type="auto"/>
                  <w:shd w:val="clear" w:color="auto" w:fill="FFDEB0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instrText xml:space="preserve"> HYPERLINK "https://www.ismrm.org/19/program_files/SW05.htm" </w:instrTex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Multinuclear Imaging &amp; Spectroscopy: Non-Hyperpolarized Energetics 13C, 31P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instrText xml:space="preserve"> HYPERLINK "https://www.ismrm.org/19/program_files/SW03.htm" </w:instrTex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Preclinical MRI: Methods &amp; Applications:</w:t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br/>
                    <w:t>Other Animal Imaging Modalities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instrText xml:space="preserve"> HYPERLINK "https://www.ismrm.org/19/program_files/SW08.htm" </w:instrTex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Quantitative MRI:</w:t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br/>
                    <w:t>Quantitative Susceptibility Mapping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99DA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instrText xml:space="preserve"> HYPERLINK "https://www.ismrm.org/19/program_files/SW01.htm" </w:instrTex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Post-PI-RADS: Prostate MRI in the Post-Treatment Setting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6DAF6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instrText xml:space="preserve"> HYPERLINK "https://www.ismrm.org/19/program_files/SW06.htm" </w:instrTex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Advanced MSK MRI Acquisition &amp; Post-Processing: Fat Suppression &amp; Quantification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instrText xml:space="preserve"> HYPERLINK "https://www.ismrm.org/19/program_files/SW02.htm" </w:instrTex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Cardiovascular MR of the Future: Data Processing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end"/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510A-D</w:t>
                  </w:r>
                </w:p>
              </w:tc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511BCEF</w:t>
                  </w:r>
                </w:p>
              </w:tc>
              <w:tc>
                <w:tcPr>
                  <w:tcW w:w="0" w:type="auto"/>
                  <w:shd w:val="clear" w:color="auto" w:fill="FFDEB0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512A-H</w:t>
                  </w:r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513A-C</w:t>
                  </w:r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513D-F</w:t>
                  </w:r>
                </w:p>
              </w:tc>
              <w:tc>
                <w:tcPr>
                  <w:tcW w:w="0" w:type="auto"/>
                  <w:shd w:val="clear" w:color="auto" w:fill="F99DA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516AB</w:t>
                  </w:r>
                </w:p>
              </w:tc>
              <w:tc>
                <w:tcPr>
                  <w:tcW w:w="0" w:type="auto"/>
                  <w:shd w:val="clear" w:color="auto" w:fill="6DAF6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516C-E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518A-C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BREAK: 08:00 – 08:15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WEDNESDAY • MORNING SESSIONS</w:t>
            </w: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08:15 – 10:15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245" w:type="dxa"/>
              <w:right w:w="60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2805"/>
              <w:gridCol w:w="3064"/>
              <w:gridCol w:w="1898"/>
              <w:gridCol w:w="2055"/>
              <w:gridCol w:w="2054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Machine Learning Unleashed 2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A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Mix All Physical Properties With Water and Shake Well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B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Emerging Body Imaging Technologies &amp; Their Translation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C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DF6628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Digital Poster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Diffusion;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MR Value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511A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511D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MR Flow &amp; Motion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Quantitation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08:15-09:15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Reproducible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Research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08:15-09:15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3"/>
              <w:gridCol w:w="2768"/>
              <w:gridCol w:w="2252"/>
              <w:gridCol w:w="2642"/>
              <w:gridCol w:w="3770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77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CMR in Kidney Failure: Non-Contrast Imaging</w:t>
                    </w:r>
                  </w:hyperlink>
                </w:p>
              </w:tc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Combined Educational &amp; Scientific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78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Psychoradiology for Neuropsychiatric Disorders</w:t>
                    </w:r>
                  </w:hyperlink>
                </w:p>
              </w:tc>
              <w:tc>
                <w:tcPr>
                  <w:tcW w:w="0" w:type="auto"/>
                  <w:shd w:val="clear" w:color="auto" w:fill="FFDEB0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instrText xml:space="preserve"> HYPERLINK "https://www.ismrm.org/19/program_files/W03.htm" </w:instrTex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Cutting-Edge MR Spectroscopic Imaging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MRI in Breast Cancer: From Bench to Bedside &amp; Beyond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Completing the Circle: Moving Multi-Parametric Neuro MRI into Clinical Practice &amp; Trials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512A-H</w:t>
                  </w:r>
                </w:p>
              </w:tc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513D-F</w:t>
                  </w:r>
                </w:p>
              </w:tc>
              <w:tc>
                <w:tcPr>
                  <w:tcW w:w="0" w:type="auto"/>
                  <w:shd w:val="clear" w:color="auto" w:fill="FFDEB0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520A-F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513A-C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516AB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  <w:gridCol w:w="1946"/>
              <w:gridCol w:w="1281"/>
              <w:gridCol w:w="2995"/>
              <w:gridCol w:w="2193"/>
              <w:gridCol w:w="3100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Hyperpolarized C13 Imaging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MR Safety: PNS &amp; RF Heating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softHyphen/>
                    <w:t>tific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Stroke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Blood Brain Barrier, Glymphatics &amp; CSF Flow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New Pulses &amp; Encoding Schemes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Diffusion MRI: Acquisition &amp; Reconstruction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510A-D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511BCEF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516C-E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518A-C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710A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710B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BREAK: 10:15 – 10:30</w:t>
            </w:r>
          </w:p>
        </w:tc>
      </w:tr>
      <w:tr w:rsidR="001058A7" w:rsidRPr="001058A7" w:rsidTr="001058A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37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825"/>
              <w:gridCol w:w="3040"/>
            </w:tblGrid>
            <w:tr w:rsidR="001058A7" w:rsidRPr="001058A7">
              <w:tc>
                <w:tcPr>
                  <w:tcW w:w="0" w:type="auto"/>
                  <w:gridSpan w:val="3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PLENARY SESSION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br/>
                    <w:t>Plenary Hall - Room 517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10:30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Presidential Lecture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br/>
                    <w:t>When Stress Rules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Håkan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Arheden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, M.D.,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Ph.D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.</w:t>
                  </w:r>
                </w:p>
              </w:tc>
            </w:tr>
            <w:tr w:rsidR="001058A7" w:rsidRPr="001058A7">
              <w:tc>
                <w:tcPr>
                  <w:tcW w:w="0" w:type="auto"/>
                  <w:gridSpan w:val="3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Connecting MRI to Other Branches of Science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br/>
                    <w:t>Organizers: Nivedita Agarwal &amp; Dmitry Novikov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11:00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Connecting MRI to Neurophysiology: Collective Brain Dynamics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Michael Breakspear, Ph.D., M.B.B.S. 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11:20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Connecting MRI to Applied Mathematics: Fluid Dynamics of the Blood &amp; Lymph Flow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Eleuterio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 F.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Toro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,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Ph.D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.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11:40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Connecting MRI to Molecular Engineering: Genetically Encoded MR Reporters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Mikhail G. Shapiro, Ph.D.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12:00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Adjournment</w:t>
                  </w:r>
                  <w:proofErr w:type="spellEnd"/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LUNCH BREAK: 12:00 – 13:30</w:t>
            </w:r>
          </w:p>
        </w:tc>
      </w:tr>
      <w:tr w:rsidR="001058A7" w:rsidRPr="001058A7" w:rsidTr="001058A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3"/>
              <w:gridCol w:w="6987"/>
              <w:gridCol w:w="3494"/>
            </w:tblGrid>
            <w:tr w:rsidR="001058A7" w:rsidRPr="001058A7">
              <w:tc>
                <w:tcPr>
                  <w:tcW w:w="1250" w:type="pct"/>
                  <w:vAlign w:val="center"/>
                  <w:hideMark/>
                </w:tcPr>
                <w:p w:rsidR="001058A7" w:rsidRPr="001058A7" w:rsidRDefault="001058A7" w:rsidP="001058A7">
                  <w:pPr>
                    <w:spacing w:before="105" w:after="105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2500" w:type="pct"/>
                  <w:shd w:val="clear" w:color="auto" w:fill="FFB951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vAlign w:val="center"/>
                  <w:hideMark/>
                </w:tcPr>
                <w:p w:rsidR="001058A7" w:rsidRPr="001058A7" w:rsidRDefault="001058A7" w:rsidP="001058A7">
                  <w:pPr>
                    <w:spacing w:before="105" w:after="105" w:line="240" w:lineRule="auto"/>
                    <w:jc w:val="center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Gold Corporate Symposium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Siemens Healthineers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12:15 – 13:15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Plenary Hall - Room 517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058A7" w:rsidRPr="001058A7" w:rsidRDefault="001058A7" w:rsidP="001058A7">
                  <w:pPr>
                    <w:spacing w:before="105" w:after="105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 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szCs w:val="20"/>
                <w:lang w:val="en-US"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WEDNESDAY • AFTERNOON SESSIONS</w:t>
            </w: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13:30 – 15:30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245" w:type="dxa"/>
              <w:right w:w="60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7"/>
              <w:gridCol w:w="2628"/>
              <w:gridCol w:w="2221"/>
              <w:gridCol w:w="2307"/>
              <w:gridCol w:w="2006"/>
              <w:gridCol w:w="2006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Myocardial Tissue Characterization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A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Interventional &amp; RF: Safety &amp; Solutions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B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Rapid-Fire Fingerprinting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C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DF6628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Digital Poster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fMRI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;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Interventional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MRI;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 xml:space="preserve">Contrast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Mechanisms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Exhibition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Hall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511A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511D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X-Nuclei Imaging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13:30-14:30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5"/>
              <w:gridCol w:w="1979"/>
              <w:gridCol w:w="3422"/>
              <w:gridCol w:w="3561"/>
              <w:gridCol w:w="2368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FFDEB0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Combined Educational &amp; Scientific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79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Cell Tracking &amp; Molecular Imaging Using Exogenous Agents</w:t>
                    </w:r>
                  </w:hyperlink>
                </w:p>
              </w:tc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Combined Educational &amp; Scientific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80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Stroke: Early Signs &amp; Late Recovery</w:t>
                    </w:r>
                  </w:hyperlink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Junior Fellows Symposium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instrText xml:space="preserve"> HYPERLINK "https://www.ismrm.org/19/program_files/W06.htm" </w:instrTex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MR from a Global Perspective: The Underrepresented Part of the MR Spectrum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RESONATE: Practical Approaches for Implementing Diversity, Equity &amp; Inclusion in MRI Research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The Road to Consensus in Diffusion MRI: How Far Are We?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FFDEB0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516C-E</w:t>
                  </w:r>
                </w:p>
              </w:tc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513A-C</w:t>
                  </w:r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710A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518A-C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516AB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8"/>
              <w:gridCol w:w="1769"/>
              <w:gridCol w:w="2141"/>
              <w:gridCol w:w="3544"/>
              <w:gridCol w:w="2033"/>
              <w:gridCol w:w="2490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Image Processing &amp; Analysis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softHyphen/>
                    <w:t>tific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Perfusion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&amp;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Permeability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Brain Tumor: CEST, MRS &amp; Diffusion MRI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Traumatic, Neoplastic &amp; Degenerative Musculoskeletal Diseases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Artificial Intelligence in Body MRI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fMRI Functional Connectivity: Applications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510A-D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511BCEF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512A-H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513D-F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520A-F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710B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BREAK: 15:30 – 15:45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WEDNESDAY • EVENING SESSIONS</w:t>
            </w: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15:45 – 17:45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245" w:type="dxa"/>
              <w:right w:w="60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1"/>
              <w:gridCol w:w="2068"/>
              <w:gridCol w:w="2740"/>
              <w:gridCol w:w="2129"/>
              <w:gridCol w:w="2146"/>
              <w:gridCol w:w="2781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Brain Tumor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A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fMRI Analysis: Task &amp; Resting State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B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Imperfections, Artifacts, Corrections, Oh My!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C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DF6628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Digital Poster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Body;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MR Safety;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Spectroscopy &amp; Non-Proton MR;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Molecular Imaging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Exhibition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Hall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511A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511D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High Field Systems &amp; Applications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15:45-16:45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Hyperpolarization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Methods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&amp; Equipment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15:45-16:45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4"/>
              <w:gridCol w:w="2455"/>
              <w:gridCol w:w="4231"/>
              <w:gridCol w:w="4425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81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MR Physics &amp; Techniques for Clinicians</w:t>
                    </w:r>
                  </w:hyperlink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82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Non-Traditional Encoding Methods:</w:t>
                    </w:r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br/>
                      <w:t>To k-Space &amp; Beyond</w:t>
                    </w:r>
                  </w:hyperlink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Deep Learning for Mapping of Electromagnetic Tissue Properties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IVIM MRI as a Non-Contrast Perfusion Imaging Modality: What to Expect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710A</w:t>
                  </w:r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710B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513A-C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516AB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1"/>
              <w:gridCol w:w="2274"/>
              <w:gridCol w:w="2605"/>
              <w:gridCol w:w="1707"/>
              <w:gridCol w:w="2280"/>
              <w:gridCol w:w="1710"/>
              <w:gridCol w:w="1638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Novel Pulse Sequences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MRSI Acquisition &amp; Reconstruction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Neurodegeneration (Other than AD)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MR-Guided Intervention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MR Angiography &amp; Vessel-Wall Imaging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Prostate MR: Bench to Bedside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softHyphen/>
                    <w:t>tific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Diffusion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: Applications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510A-D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511BCEF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512A-H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513D-F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516C-E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518A-C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520A-F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2"/>
              <w:gridCol w:w="5590"/>
              <w:gridCol w:w="4192"/>
            </w:tblGrid>
            <w:tr w:rsidR="001058A7" w:rsidRPr="001058A7">
              <w:tc>
                <w:tcPr>
                  <w:tcW w:w="1500" w:type="pct"/>
                  <w:vAlign w:val="center"/>
                  <w:hideMark/>
                </w:tcPr>
                <w:p w:rsidR="001058A7" w:rsidRPr="001058A7" w:rsidRDefault="001058A7" w:rsidP="001058A7">
                  <w:pPr>
                    <w:spacing w:before="105"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200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before="105"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ISMRM Business Meeting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br/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br/>
                    <w:t>18:00-19:00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br/>
                    <w:t>Room 516AB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1058A7" w:rsidRPr="001058A7" w:rsidRDefault="001058A7" w:rsidP="001058A7">
                  <w:pPr>
                    <w:spacing w:before="105"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 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rPr>
                <w:rFonts w:eastAsia="Times New Roman"/>
                <w:b/>
                <w:bCs/>
                <w:vanish/>
                <w:szCs w:val="20"/>
                <w:lang w:eastAsia="nl-NL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2"/>
              <w:gridCol w:w="5590"/>
              <w:gridCol w:w="4192"/>
            </w:tblGrid>
            <w:tr w:rsidR="001058A7" w:rsidRPr="001058A7"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90" w:type="dxa"/>
                  </w:tcMar>
                  <w:vAlign w:val="bottom"/>
                  <w:hideMark/>
                </w:tcPr>
                <w:p w:rsidR="001058A7" w:rsidRPr="001058A7" w:rsidRDefault="001058A7" w:rsidP="001058A7">
                  <w:pPr>
                    <w:spacing w:before="105"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pict>
                      <v:rect id="_x0000_i1031" style="width:0;height:2.25pt" o:hralign="center" o:hrstd="t" o:hrnoshade="t" o:hr="t" fillcolor="#19305c" stroked="f"/>
                    </w:pict>
                  </w:r>
                </w:p>
              </w:tc>
              <w:tc>
                <w:tcPr>
                  <w:tcW w:w="200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before="105"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Equity, Diversity &amp; Inclusion (EDI) Forum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br/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br/>
                    <w:t>19:00-21:00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br/>
                    <w:t>Room 518A-C</w:t>
                  </w:r>
                </w:p>
              </w:tc>
              <w:tc>
                <w:tcPr>
                  <w:tcW w:w="1500" w:type="pct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1058A7" w:rsidRPr="001058A7" w:rsidRDefault="001058A7" w:rsidP="001058A7">
                  <w:pPr>
                    <w:spacing w:before="105"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pict>
                      <v:rect id="_x0000_i1032" style="width:0;height:2.25pt" o:hralign="center" o:hrstd="t" o:hrnoshade="t" o:hr="t" fillcolor="#19305c" stroked="f"/>
                    </w:pic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</w:tbl>
    <w:p w:rsidR="001058A7" w:rsidRPr="001058A7" w:rsidRDefault="001058A7" w:rsidP="001058A7">
      <w:pPr>
        <w:spacing w:after="0" w:line="240" w:lineRule="auto"/>
        <w:rPr>
          <w:rFonts w:eastAsia="Times New Roman"/>
          <w:b/>
          <w:bCs/>
          <w:vanish/>
          <w:szCs w:val="20"/>
          <w:lang w:val="en-US" w:eastAsia="nl-N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2"/>
        <w:gridCol w:w="7002"/>
      </w:tblGrid>
      <w:tr w:rsidR="001058A7" w:rsidRPr="001058A7" w:rsidTr="001058A7"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nl-NL"/>
              </w:rPr>
            </w:pP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5D569120" wp14:editId="086A4B1F">
                  <wp:extent cx="123825" cy="123825"/>
                  <wp:effectExtent l="0" t="0" r="9525" b="9525"/>
                  <wp:docPr id="30" name="Afbeelding 30" descr="Navigation: Back to Meeting Hom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Navigation: Back to Meeting Hom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5D0A657F" wp14:editId="2E82E22E">
                  <wp:extent cx="123825" cy="123825"/>
                  <wp:effectExtent l="0" t="0" r="9525" b="9525"/>
                  <wp:docPr id="31" name="Afbeelding 31" descr="Navigation: Top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avigation: Top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72E4900D" wp14:editId="76DEE414">
                  <wp:extent cx="123825" cy="123825"/>
                  <wp:effectExtent l="0" t="0" r="9525" b="9525"/>
                  <wp:docPr id="32" name="Afbeelding 32" descr="Navigation: Previous Day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Navigation: Previous Day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noProof/>
                <w:color w:val="0000FF"/>
                <w:sz w:val="36"/>
                <w:szCs w:val="36"/>
                <w:lang w:eastAsia="nl-NL"/>
              </w:rPr>
              <w:drawing>
                <wp:inline distT="0" distB="0" distL="0" distR="0" wp14:anchorId="45773789" wp14:editId="0C9E7030">
                  <wp:extent cx="123825" cy="123825"/>
                  <wp:effectExtent l="0" t="0" r="9525" b="9525"/>
                  <wp:docPr id="33" name="Afbeelding 33" descr="Navigation: Next Day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Navigation: Next Day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A7">
              <w:rPr>
                <w:rFonts w:eastAsia="Times New Roman"/>
                <w:b/>
                <w:bCs/>
                <w:vanish/>
                <w:color w:val="000000"/>
                <w:sz w:val="36"/>
                <w:szCs w:val="36"/>
                <w:lang w:eastAsia="nl-NL"/>
              </w:rPr>
              <w:br/>
            </w:r>
            <w:r w:rsidRPr="001058A7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nl-NL"/>
              </w:rPr>
              <w:t>THURSDAY • 16 May 2019</w:t>
            </w:r>
          </w:p>
        </w:tc>
        <w:tc>
          <w:tcPr>
            <w:tcW w:w="2500" w:type="pct"/>
            <w:tcBorders>
              <w:top w:val="single" w:sz="36" w:space="0" w:color="19305C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val="en-US" w:eastAsia="nl-NL"/>
              </w:rPr>
            </w:pPr>
            <w:r w:rsidRPr="001058A7">
              <w:rPr>
                <w:rFonts w:eastAsia="Times New Roman"/>
                <w:b/>
                <w:bCs/>
                <w:color w:val="000000"/>
                <w:szCs w:val="20"/>
                <w:lang w:val="en-US" w:eastAsia="nl-NL"/>
              </w:rPr>
              <w:t>Registration Hours: 06:30-18:00</w:t>
            </w:r>
            <w:r w:rsidRPr="001058A7">
              <w:rPr>
                <w:rFonts w:eastAsia="Times New Roman"/>
                <w:b/>
                <w:bCs/>
                <w:color w:val="000000"/>
                <w:szCs w:val="20"/>
                <w:lang w:val="en-US" w:eastAsia="nl-NL"/>
              </w:rPr>
              <w:br/>
              <w:t>Exhibition Hall Hours: 10:00-16:30</w:t>
            </w:r>
            <w:r w:rsidRPr="001058A7">
              <w:rPr>
                <w:rFonts w:eastAsia="Times New Roman"/>
                <w:b/>
                <w:bCs/>
                <w:color w:val="000000"/>
                <w:szCs w:val="20"/>
                <w:lang w:val="en-US" w:eastAsia="nl-NL"/>
              </w:rPr>
              <w:br/>
              <w:t>Digital Poster Hall Hours: 07:00-16:30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THURSDAY • SUNRISE EDUCATIONAL SESSIONS</w:t>
            </w: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07:00 – 08:00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245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394"/>
              <w:gridCol w:w="2037"/>
              <w:gridCol w:w="2037"/>
              <w:gridCol w:w="1433"/>
              <w:gridCol w:w="1261"/>
              <w:gridCol w:w="1885"/>
              <w:gridCol w:w="2152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84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Beginner's Guide to Perfusion MRI</w:t>
                    </w:r>
                  </w:hyperlink>
                </w:p>
              </w:tc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85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Imaging Without Gadolinium:</w:t>
                    </w:r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br/>
                      <w:t>Synthetic MRI</w:t>
                    </w:r>
                  </w:hyperlink>
                </w:p>
              </w:tc>
              <w:tc>
                <w:tcPr>
                  <w:tcW w:w="0" w:type="auto"/>
                  <w:shd w:val="clear" w:color="auto" w:fill="FFDEB0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instrText xml:space="preserve"> HYPERLINK "https://www.ismrm.org/19/program_files/STh05.htm" </w:instrTex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Multinuclear Imaging &amp; Spectroscopy: Exploration of Fluorine-19 &amp; Oxygen-17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instrText xml:space="preserve"> HYPERLINK "https://www.ismrm.org/19/program_files/STh03.htm" </w:instrTex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Preclinical MRI: Methods &amp; Applications: Future Challenges &amp; Opportunities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instrText xml:space="preserve"> HYPERLINK "https://www.ismrm.org/19/program_files/STh08.htm" </w:instrTex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Quantitative MRI:</w:t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br/>
                    <w:t>Electrical Property Mapping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99DA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instrText xml:space="preserve"> HYPERLINK "https://www.ismrm.org/19/program_files/STh01.htm" </w:instrTex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Lung &amp; PET/MR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6DAF6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instrText xml:space="preserve"> HYPERLINK "https://www.ismrm.org/19/program_files/STh06.htm" </w:instrTex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Advanced MSK MRI Acquisition &amp; Post-Processing: Quantitative Imaging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instrText xml:space="preserve"> HYPERLINK "https://www.ismrm.org/19/program_files/STh02.htm" </w:instrTex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Cardiovascular MR of the Future: Challenges in the Multimodality Environment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fldChar w:fldCharType="end"/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510A-D</w:t>
                  </w:r>
                </w:p>
              </w:tc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511BCEF</w:t>
                  </w:r>
                </w:p>
              </w:tc>
              <w:tc>
                <w:tcPr>
                  <w:tcW w:w="0" w:type="auto"/>
                  <w:shd w:val="clear" w:color="auto" w:fill="FFDEB0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512A-H</w:t>
                  </w:r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513A-C</w:t>
                  </w:r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513D-F</w:t>
                  </w:r>
                </w:p>
              </w:tc>
              <w:tc>
                <w:tcPr>
                  <w:tcW w:w="0" w:type="auto"/>
                  <w:shd w:val="clear" w:color="auto" w:fill="F99DA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516AB</w:t>
                  </w:r>
                </w:p>
              </w:tc>
              <w:tc>
                <w:tcPr>
                  <w:tcW w:w="0" w:type="auto"/>
                  <w:shd w:val="clear" w:color="auto" w:fill="6DAF6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516C-E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518A-C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BREAK: 08:00 – 08:15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THURSDAY • MORNING SESSIONS</w:t>
            </w: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08:15 – 10:15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245" w:type="dxa"/>
              <w:right w:w="60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7"/>
              <w:gridCol w:w="2479"/>
              <w:gridCol w:w="2641"/>
              <w:gridCol w:w="2664"/>
              <w:gridCol w:w="2784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Microstructure Modelling &amp; Validation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A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9933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Power Pitch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Liver: Brief but Impactful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Power Pitch Theatre B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Exhibition Hall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DF6628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Digital Poster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Acquisition, Reconst. &amp; Analysis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511A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511D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Interventional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MR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08:15-09:15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Electro-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Magnetic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Tissue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Properties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08:15-09:15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  <w:gridCol w:w="3399"/>
              <w:gridCol w:w="5202"/>
              <w:gridCol w:w="2893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86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Stress &amp; the Developing Brain</w:t>
                    </w:r>
                  </w:hyperlink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Combined Educational &amp; Scientific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87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Simulations &amp; Modeling: Closed-Form to Discrete</w:t>
                    </w:r>
                  </w:hyperlink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Mapping BBB Permeability: From Contrast- to Noncontrast-Enhanced Imaging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Bayesian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Inference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 in MRI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FFD4E1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512A-H</w:t>
                  </w:r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710A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513A-C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516AB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6"/>
              <w:gridCol w:w="1303"/>
              <w:gridCol w:w="1828"/>
              <w:gridCol w:w="1401"/>
              <w:gridCol w:w="2189"/>
              <w:gridCol w:w="2809"/>
              <w:gridCol w:w="2069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Novel Neuroimaging Techniques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softHyphen/>
                    <w:t>tific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fMRI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: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Preclinical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Single-Voxel MRS Techniques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Fetal &amp; Placental MRI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Myocardial Function &amp; Deformation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Deep Learning: Acquisition, Uncertainty &amp; Prediction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Advances in MR Fingerprinting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510A-D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511BCEF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513D-F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516C-E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518A-C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520A-F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710B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BREAK: 10:15 – 10:30</w:t>
            </w:r>
          </w:p>
        </w:tc>
      </w:tr>
      <w:tr w:rsidR="001058A7" w:rsidRPr="001058A7" w:rsidTr="001058A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37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5730"/>
              <w:gridCol w:w="4135"/>
            </w:tblGrid>
            <w:tr w:rsidR="001058A7" w:rsidRPr="001058A7">
              <w:tc>
                <w:tcPr>
                  <w:tcW w:w="0" w:type="auto"/>
                  <w:gridSpan w:val="3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PLENARY SESSION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br/>
                    <w:t>Plenary Hall - Room 517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10:30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Young Investigators Award Presentation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Lawrence L. Wald, Ph.D., 2019-2020 ISMRM President</w:t>
                  </w:r>
                </w:p>
              </w:tc>
            </w:tr>
            <w:tr w:rsidR="001058A7" w:rsidRPr="001058A7">
              <w:tc>
                <w:tcPr>
                  <w:tcW w:w="0" w:type="auto"/>
                  <w:gridSpan w:val="3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Standardization in MRI: Why Is It So Challenging?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br/>
                    <w:t>Organizers: Mustafa Bashir &amp; Qiyong Gong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10:45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Standardization of Machines &amp; Acquisition Schemes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Mitchell D. Schnall, M.D., Ph.D.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11:05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Standardization of Data Formats &amp; Post-Processing Methods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Vince D. Calhoun, Ph.D.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11:25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Standardization of Clinical Interpretations: Psychoradiology Perspective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Liesbeth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Reneman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, M.D.,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Ph.D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.</w:t>
                  </w:r>
                </w:p>
              </w:tc>
            </w:tr>
            <w:tr w:rsidR="001058A7" w:rsidRPr="001058A7">
              <w:tc>
                <w:tcPr>
                  <w:tcW w:w="0" w:type="auto"/>
                  <w:gridSpan w:val="3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11:45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Special Session: Scientific Highlights of the ISMRM 27th Annual Meeting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12:15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Adjournment</w:t>
                  </w:r>
                  <w:proofErr w:type="spellEnd"/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LUNCH BREAK: 12:15 – 13:45</w:t>
            </w:r>
          </w:p>
        </w:tc>
      </w:tr>
      <w:tr w:rsidR="001058A7" w:rsidRPr="001058A7" w:rsidTr="001058A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3"/>
              <w:gridCol w:w="6987"/>
              <w:gridCol w:w="3494"/>
            </w:tblGrid>
            <w:tr w:rsidR="001058A7" w:rsidRPr="001058A7">
              <w:tc>
                <w:tcPr>
                  <w:tcW w:w="1250" w:type="pct"/>
                  <w:vAlign w:val="center"/>
                  <w:hideMark/>
                </w:tcPr>
                <w:p w:rsidR="001058A7" w:rsidRPr="001058A7" w:rsidRDefault="001058A7" w:rsidP="001058A7">
                  <w:pPr>
                    <w:spacing w:before="105" w:after="105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2500" w:type="pct"/>
                  <w:shd w:val="clear" w:color="auto" w:fill="C0C0C0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vAlign w:val="center"/>
                  <w:hideMark/>
                </w:tcPr>
                <w:p w:rsidR="001058A7" w:rsidRPr="001058A7" w:rsidRDefault="001058A7" w:rsidP="001058A7">
                  <w:pPr>
                    <w:spacing w:before="105" w:after="105" w:line="240" w:lineRule="auto"/>
                    <w:jc w:val="center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Silver Corporate Symposium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</w:r>
                  <w:hyperlink r:id="rId88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Canon Medical Systems Corporation</w:t>
                    </w:r>
                  </w:hyperlink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12:30 – 13:30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Plenary Hall - Room 517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058A7" w:rsidRPr="001058A7" w:rsidRDefault="001058A7" w:rsidP="001058A7">
                  <w:pPr>
                    <w:spacing w:before="105" w:after="105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 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szCs w:val="20"/>
                <w:lang w:val="en-US"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THURSDAY • AFTERNOON SESSIONS</w:t>
            </w: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13:45 – 15:45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245" w:type="dxa"/>
              <w:right w:w="60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7"/>
              <w:gridCol w:w="4539"/>
              <w:gridCol w:w="4539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DF6628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 xml:space="preserve">Digital Poster Session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Acquisition, Reconst. &amp; Analysis;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>Contrast Mechanisms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Exhibition Hall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511A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511D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MR in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Radiation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Therapy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13:45-14:45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Placenta &amp;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Fetus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13:45-14:45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3727"/>
              <w:gridCol w:w="2606"/>
              <w:gridCol w:w="2931"/>
              <w:gridCol w:w="2129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F99DA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hyperlink r:id="rId89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Breast MRI: Current Topics &amp; Future Directions</w:t>
                    </w:r>
                  </w:hyperlink>
                </w:p>
              </w:tc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Combined Educational &amp; Scientific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instrText xml:space="preserve"> HYPERLINK "https://www.ismrm.org/19/program_files/Th05.htm" </w:instrTex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Mapping the Complementary Roles of Myelin &amp; Microstructure in White Matter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Combined Educational &amp; Scientific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begin"/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instrText xml:space="preserve"> HYPERLINK "https://www.ismrm.org/19/program_files/Th06.htm" </w:instrTex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separate"/>
                  </w:r>
                  <w:r w:rsidRPr="001058A7">
                    <w:rPr>
                      <w:rFonts w:eastAsia="Times New Roman"/>
                      <w:b/>
                      <w:bCs/>
                      <w:color w:val="0000FF"/>
                      <w:szCs w:val="20"/>
                      <w:u w:val="single"/>
                      <w:lang w:val="en-US" w:eastAsia="nl-NL"/>
                    </w:rPr>
                    <w:t>Reproducible Research: Quest for the Ground Truth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Combined Diffusion-Relaxometry Microstructure Imaging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MRI/S Biomarkers of Toxicity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F99DA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512A-H</w:t>
                  </w:r>
                </w:p>
              </w:tc>
              <w:tc>
                <w:tcPr>
                  <w:tcW w:w="0" w:type="auto"/>
                  <w:shd w:val="clear" w:color="auto" w:fill="881C2B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516C-E</w:t>
                  </w:r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710A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513A-C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516AB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777"/>
              <w:gridCol w:w="2539"/>
              <w:gridCol w:w="1249"/>
              <w:gridCol w:w="1879"/>
              <w:gridCol w:w="3204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Molecular &amp; Metabolic Imaging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Machine Learning &amp; Post-Processing in MSK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Experimental Models of CNS Disease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softHyphen/>
                    <w:t>tific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Liver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fMRI Acquisition Methods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Multidimentional Signal Encoding &amp; Decoding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510A-D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511BCEF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513D-F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518A-C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520A-F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710B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BREAK: 15:45 – 16:00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t>THURSDAY • EVENING SESSIONS</w:t>
            </w:r>
            <w:r w:rsidRPr="001058A7"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  <w:br/>
              <w:t>16:00 – 18:00</w:t>
            </w: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60" w:type="dxa"/>
              <w:left w:w="60" w:type="dxa"/>
              <w:bottom w:w="245" w:type="dxa"/>
              <w:right w:w="60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5"/>
              <w:gridCol w:w="3441"/>
              <w:gridCol w:w="3424"/>
            </w:tblGrid>
            <w:tr w:rsidR="001058A7" w:rsidRPr="001058A7">
              <w:trPr>
                <w:jc w:val="center"/>
              </w:trPr>
              <w:tc>
                <w:tcPr>
                  <w:tcW w:w="2500" w:type="pct"/>
                  <w:vMerge w:val="restart"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511A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Study Group Business Meetings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br/>
                    <w:t xml:space="preserve">Room 511D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Diffusion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16:00-17:00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MR Engineering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16:00-17:00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333333"/>
                    <w:left w:val="single" w:sz="12" w:space="0" w:color="333333"/>
                    <w:bottom w:val="single" w:sz="12" w:space="0" w:color="333333"/>
                    <w:right w:val="single" w:sz="12" w:space="0" w:color="333333"/>
                  </w:tcBorders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White Matter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br/>
                    <w:t>17:00-18:00</w:t>
                  </w:r>
                </w:p>
              </w:tc>
              <w:tc>
                <w:tcPr>
                  <w:tcW w:w="0" w:type="auto"/>
                  <w:shd w:val="clear" w:color="auto" w:fill="D7FDC4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 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2"/>
              <w:gridCol w:w="2302"/>
              <w:gridCol w:w="1560"/>
              <w:gridCol w:w="2641"/>
              <w:gridCol w:w="4790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Combined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Educational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 &amp;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Scientific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hyperlink r:id="rId90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eastAsia="nl-NL"/>
                      </w:rPr>
                      <w:t>Value of MRI</w:t>
                    </w:r>
                  </w:hyperlink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91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MR Physics &amp; Techniques for Clinicians</w:t>
                    </w:r>
                  </w:hyperlink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Educational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hyperlink r:id="rId92" w:history="1">
                    <w:r w:rsidRPr="001058A7">
                      <w:rPr>
                        <w:rFonts w:eastAsia="Times New Roman"/>
                        <w:b/>
                        <w:bCs/>
                        <w:color w:val="0000FF"/>
                        <w:szCs w:val="20"/>
                        <w:u w:val="single"/>
                        <w:lang w:val="en-US" w:eastAsia="nl-NL"/>
                      </w:rPr>
                      <w:t>Artifacts Game Show</w:t>
                    </w:r>
                  </w:hyperlink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Advances in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Psychoradiology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 xml:space="preserve">Member-Initiated Symposium </w:t>
                  </w:r>
                  <w:r w:rsidRPr="001058A7">
                    <w:rPr>
                      <w:rFonts w:eastAsia="Times New Roman"/>
                      <w:b/>
                      <w:bCs/>
                      <w:i/>
                      <w:iCs/>
                      <w:color w:val="FFFFFF"/>
                      <w:sz w:val="14"/>
                      <w:szCs w:val="14"/>
                      <w:lang w:val="en-US" w:eastAsia="nl-NL"/>
                    </w:rPr>
                    <w:t>(no CME credit)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Targeting Alzheimer's Disease: Multiscale &amp; Multimodal Imaging from Electrons to Neural Systems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512A-H</w:t>
                  </w:r>
                </w:p>
              </w:tc>
              <w:tc>
                <w:tcPr>
                  <w:tcW w:w="0" w:type="auto"/>
                  <w:shd w:val="clear" w:color="auto" w:fill="2450A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710A</w:t>
                  </w:r>
                </w:p>
              </w:tc>
              <w:tc>
                <w:tcPr>
                  <w:tcW w:w="0" w:type="auto"/>
                  <w:shd w:val="clear" w:color="auto" w:fill="85519A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710B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513A-C</w:t>
                  </w:r>
                </w:p>
              </w:tc>
              <w:tc>
                <w:tcPr>
                  <w:tcW w:w="0" w:type="auto"/>
                  <w:shd w:val="clear" w:color="auto" w:fill="460046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Room 516AB</w:t>
                  </w:r>
                </w:p>
              </w:tc>
            </w:tr>
          </w:tbl>
          <w:p w:rsidR="001058A7" w:rsidRPr="001058A7" w:rsidRDefault="001058A7" w:rsidP="001058A7">
            <w:pPr>
              <w:spacing w:after="0" w:line="240" w:lineRule="auto"/>
              <w:jc w:val="center"/>
              <w:rPr>
                <w:rFonts w:eastAsia="Times New Roman"/>
                <w:b/>
                <w:bCs/>
                <w:vanish/>
                <w:color w:val="FFFFFF"/>
                <w:szCs w:val="20"/>
                <w:lang w:eastAsia="nl-NL"/>
              </w:rPr>
            </w:pP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7"/>
              <w:gridCol w:w="3390"/>
              <w:gridCol w:w="2617"/>
              <w:gridCol w:w="1683"/>
              <w:gridCol w:w="1290"/>
              <w:gridCol w:w="2588"/>
            </w:tblGrid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Quantitative Kidney Imaging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Relaxometry: Measuring, Understanding &amp; Using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Preclinical Exploratory Body Methods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softHyphen/>
                    <w:t>tific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Myocardial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Perfusion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softHyphen/>
                    <w:t>tific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Session</w:t>
                  </w:r>
                  <w:proofErr w:type="spellEnd"/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Head &amp; Neck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Scien</w:t>
                  </w: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softHyphen/>
                    <w:t>tific Session</w:t>
                  </w:r>
                </w:p>
                <w:p w:rsidR="001058A7" w:rsidRPr="001058A7" w:rsidRDefault="001058A7" w:rsidP="001058A7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val="en-US" w:eastAsia="nl-NL"/>
                    </w:rPr>
                    <w:t>Frontiers of Image Reconstruction</w:t>
                  </w:r>
                </w:p>
              </w:tc>
            </w:tr>
            <w:tr w:rsidR="001058A7" w:rsidRPr="001058A7">
              <w:trPr>
                <w:jc w:val="center"/>
              </w:trPr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510A-D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511BCEF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513D-F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516C-E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518A-C</w:t>
                  </w:r>
                </w:p>
              </w:tc>
              <w:tc>
                <w:tcPr>
                  <w:tcW w:w="0" w:type="auto"/>
                  <w:shd w:val="clear" w:color="auto" w:fill="D7EEFF"/>
                  <w:vAlign w:val="center"/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t>Room 520A-F</w: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color w:val="000000"/>
                <w:szCs w:val="20"/>
                <w:lang w:eastAsia="nl-NL"/>
              </w:rPr>
            </w:pPr>
            <w:r w:rsidRPr="001058A7">
              <w:rPr>
                <w:rFonts w:eastAsia="Times New Roman"/>
                <w:b/>
                <w:bCs/>
                <w:i/>
                <w:iCs/>
                <w:color w:val="000000"/>
                <w:szCs w:val="20"/>
                <w:lang w:eastAsia="nl-NL"/>
              </w:rPr>
              <w:t>BREAK: 18:00 – 18:15</w:t>
            </w:r>
          </w:p>
        </w:tc>
      </w:tr>
      <w:tr w:rsidR="001058A7" w:rsidRPr="001058A7" w:rsidTr="001058A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37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9"/>
              <w:gridCol w:w="6350"/>
              <w:gridCol w:w="3440"/>
            </w:tblGrid>
            <w:tr w:rsidR="001058A7" w:rsidRPr="001058A7">
              <w:tc>
                <w:tcPr>
                  <w:tcW w:w="0" w:type="auto"/>
                  <w:gridSpan w:val="3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CLOSING SESSION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br/>
                    <w:t>Plenary Hall - Room 517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18:15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Closing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Remarks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Lawrence L. Wald, Ph.D.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18:30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Mansfield Lecture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br/>
                    <w:t xml:space="preserve">Predict – Then Act!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Moving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Towards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Tailored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 Prevention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val="en-US" w:eastAsia="nl-NL"/>
                    </w:rPr>
                    <w:t>Christiane K. Kuhl, M.D., Ph.D.</w:t>
                  </w:r>
                </w:p>
              </w:tc>
            </w:tr>
            <w:tr w:rsidR="001058A7" w:rsidRPr="001058A7">
              <w:tc>
                <w:tcPr>
                  <w:tcW w:w="0" w:type="auto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19:15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058A7" w:rsidRPr="001058A7" w:rsidRDefault="001058A7" w:rsidP="001058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Adjournment</w:t>
                  </w:r>
                  <w:proofErr w:type="spellEnd"/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5"/>
              <w:gridCol w:w="8384"/>
              <w:gridCol w:w="2795"/>
            </w:tblGrid>
            <w:tr w:rsidR="001058A7" w:rsidRPr="001058A7">
              <w:tc>
                <w:tcPr>
                  <w:tcW w:w="1000" w:type="pct"/>
                  <w:tcMar>
                    <w:top w:w="15" w:type="dxa"/>
                    <w:left w:w="15" w:type="dxa"/>
                    <w:bottom w:w="15" w:type="dxa"/>
                    <w:right w:w="90" w:type="dxa"/>
                  </w:tcMar>
                  <w:vAlign w:val="bottom"/>
                  <w:hideMark/>
                </w:tcPr>
                <w:p w:rsidR="001058A7" w:rsidRPr="001058A7" w:rsidRDefault="001058A7" w:rsidP="001058A7">
                  <w:pPr>
                    <w:spacing w:before="105"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pict>
                      <v:rect id="_x0000_i1033" style="width:0;height:2.25pt" o:hralign="center" o:hrstd="t" o:hrnoshade="t" o:hr="t" fillcolor="#19305c" stroked="f"/>
                    </w:pict>
                  </w:r>
                </w:p>
              </w:tc>
              <w:tc>
                <w:tcPr>
                  <w:tcW w:w="3000" w:type="pct"/>
                  <w:tcBorders>
                    <w:top w:val="single" w:sz="6" w:space="0" w:color="798EB7"/>
                    <w:left w:val="single" w:sz="6" w:space="0" w:color="798EB7"/>
                    <w:bottom w:val="single" w:sz="6" w:space="0" w:color="798EB7"/>
                    <w:right w:val="single" w:sz="6" w:space="0" w:color="798EB7"/>
                  </w:tcBorders>
                  <w:shd w:val="clear" w:color="auto" w:fill="19305C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:rsidR="001058A7" w:rsidRPr="001058A7" w:rsidRDefault="001058A7" w:rsidP="001058A7">
                  <w:pPr>
                    <w:spacing w:before="105" w:after="0" w:line="240" w:lineRule="auto"/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</w:pPr>
                  <w:proofErr w:type="spellStart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>Closing</w:t>
                  </w:r>
                  <w:proofErr w:type="spellEnd"/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t xml:space="preserve"> Party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19:30 – 22:00</w:t>
                  </w:r>
                  <w:r w:rsidRPr="001058A7">
                    <w:rPr>
                      <w:rFonts w:eastAsia="Times New Roman"/>
                      <w:b/>
                      <w:bCs/>
                      <w:color w:val="FFFFFF"/>
                      <w:szCs w:val="20"/>
                      <w:lang w:eastAsia="nl-NL"/>
                    </w:rPr>
                    <w:br/>
                    <w:t>Level 2, Room 210</w:t>
                  </w:r>
                </w:p>
              </w:tc>
              <w:tc>
                <w:tcPr>
                  <w:tcW w:w="1000" w:type="pct"/>
                  <w:tcMar>
                    <w:top w:w="15" w:type="dxa"/>
                    <w:left w:w="90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1058A7" w:rsidRPr="001058A7" w:rsidRDefault="001058A7" w:rsidP="001058A7">
                  <w:pPr>
                    <w:spacing w:before="105" w:after="0" w:line="240" w:lineRule="auto"/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</w:pPr>
                  <w:r w:rsidRPr="001058A7">
                    <w:rPr>
                      <w:rFonts w:eastAsia="Times New Roman"/>
                      <w:b/>
                      <w:bCs/>
                      <w:szCs w:val="20"/>
                      <w:lang w:eastAsia="nl-NL"/>
                    </w:rPr>
                    <w:pict>
                      <v:rect id="_x0000_i1034" style="width:0;height:2.25pt" o:hralign="center" o:hrstd="t" o:hrnoshade="t" o:hr="t" fillcolor="#19305c" stroked="f"/>
                    </w:pict>
                  </w:r>
                </w:p>
              </w:tc>
            </w:tr>
          </w:tbl>
          <w:p w:rsidR="001058A7" w:rsidRPr="001058A7" w:rsidRDefault="001058A7" w:rsidP="001058A7">
            <w:pPr>
              <w:spacing w:before="555" w:after="0" w:line="240" w:lineRule="auto"/>
              <w:rPr>
                <w:rFonts w:eastAsia="Times New Roman"/>
                <w:b/>
                <w:bCs/>
                <w:szCs w:val="20"/>
                <w:lang w:eastAsia="nl-NL"/>
              </w:rPr>
            </w:pPr>
          </w:p>
        </w:tc>
      </w:tr>
      <w:tr w:rsidR="001058A7" w:rsidRPr="001058A7" w:rsidTr="001058A7">
        <w:tc>
          <w:tcPr>
            <w:tcW w:w="0" w:type="auto"/>
            <w:gridSpan w:val="2"/>
            <w:shd w:val="clear" w:color="auto" w:fill="FFFFFF"/>
            <w:tcMar>
              <w:top w:w="1125" w:type="dxa"/>
              <w:left w:w="1125" w:type="dxa"/>
              <w:bottom w:w="1125" w:type="dxa"/>
              <w:right w:w="1125" w:type="dxa"/>
            </w:tcMar>
            <w:vAlign w:val="center"/>
            <w:hideMark/>
          </w:tcPr>
          <w:p w:rsidR="001058A7" w:rsidRPr="001058A7" w:rsidRDefault="001058A7" w:rsidP="001058A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40"/>
                <w:szCs w:val="40"/>
                <w:lang w:val="en-US" w:eastAsia="nl-NL"/>
              </w:rPr>
            </w:pPr>
            <w:r w:rsidRPr="001058A7">
              <w:rPr>
                <w:rFonts w:eastAsia="Times New Roman"/>
                <w:b/>
                <w:bCs/>
                <w:i/>
                <w:iCs/>
                <w:sz w:val="40"/>
                <w:szCs w:val="40"/>
                <w:lang w:val="en-US" w:eastAsia="nl-NL"/>
              </w:rPr>
              <w:t>See you next year in Sydney!</w:t>
            </w:r>
          </w:p>
        </w:tc>
      </w:tr>
    </w:tbl>
    <w:p w:rsidR="00A51AD7" w:rsidRPr="001058A7" w:rsidRDefault="00A51AD7">
      <w:pPr>
        <w:rPr>
          <w:lang w:val="en-US"/>
        </w:rPr>
      </w:pPr>
      <w:bookmarkStart w:id="0" w:name="_GoBack"/>
      <w:bookmarkEnd w:id="0"/>
    </w:p>
    <w:sectPr w:rsidR="00A51AD7" w:rsidRPr="001058A7" w:rsidSect="001058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A7"/>
    <w:rsid w:val="001058A7"/>
    <w:rsid w:val="00923AE5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F8421-DDC6-4026-B6EF-7F63C1A8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  <w:style w:type="numbering" w:customStyle="1" w:styleId="Geenlijst1">
    <w:name w:val="Geen lijst1"/>
    <w:next w:val="Geenlijst"/>
    <w:uiPriority w:val="99"/>
    <w:semiHidden/>
    <w:unhideWhenUsed/>
    <w:rsid w:val="001058A7"/>
  </w:style>
  <w:style w:type="character" w:styleId="Hyperlink">
    <w:name w:val="Hyperlink"/>
    <w:basedOn w:val="Standaardalinea-lettertype"/>
    <w:uiPriority w:val="99"/>
    <w:semiHidden/>
    <w:unhideWhenUsed/>
    <w:rsid w:val="001058A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058A7"/>
    <w:rPr>
      <w:color w:val="800080"/>
      <w:u w:val="single"/>
    </w:rPr>
  </w:style>
  <w:style w:type="paragraph" w:customStyle="1" w:styleId="msonormal0">
    <w:name w:val="msonormal"/>
    <w:basedOn w:val="Standaard"/>
    <w:rsid w:val="0010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ognums">
    <w:name w:val="prog_nums"/>
    <w:basedOn w:val="Standaard"/>
    <w:rsid w:val="0010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nl-NL"/>
    </w:rPr>
  </w:style>
  <w:style w:type="paragraph" w:customStyle="1" w:styleId="calendar">
    <w:name w:val="calendar"/>
    <w:basedOn w:val="Standaard"/>
    <w:rsid w:val="001058A7"/>
    <w:pPr>
      <w:pBdr>
        <w:top w:val="single" w:sz="6" w:space="2" w:color="19305C"/>
        <w:left w:val="single" w:sz="6" w:space="5" w:color="19305C"/>
        <w:bottom w:val="single" w:sz="6" w:space="2" w:color="19305C"/>
        <w:right w:val="single" w:sz="6" w:space="5" w:color="19305C"/>
      </w:pBdr>
      <w:shd w:val="clear" w:color="auto" w:fill="CCCCCC"/>
      <w:spacing w:after="0" w:line="240" w:lineRule="auto"/>
      <w:ind w:left="45" w:right="45"/>
      <w:jc w:val="center"/>
    </w:pPr>
    <w:rPr>
      <w:rFonts w:ascii="Times New Roman" w:eastAsia="Times New Roman" w:hAnsi="Times New Roman" w:cs="Times New Roman"/>
      <w:b/>
      <w:bCs/>
      <w:color w:val="19305C"/>
      <w:sz w:val="21"/>
      <w:szCs w:val="21"/>
      <w:lang w:eastAsia="nl-NL"/>
    </w:rPr>
  </w:style>
  <w:style w:type="paragraph" w:customStyle="1" w:styleId="banner">
    <w:name w:val="banner"/>
    <w:basedOn w:val="Standaard"/>
    <w:rsid w:val="0010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ost-nav">
    <w:name w:val="post-nav"/>
    <w:basedOn w:val="Standaard"/>
    <w:rsid w:val="0010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NL"/>
    </w:rPr>
  </w:style>
  <w:style w:type="paragraph" w:customStyle="1" w:styleId="key-p">
    <w:name w:val="key-p"/>
    <w:basedOn w:val="Standaard"/>
    <w:rsid w:val="001058A7"/>
    <w:pPr>
      <w:pBdr>
        <w:top w:val="single" w:sz="12" w:space="2" w:color="000000"/>
        <w:left w:val="single" w:sz="12" w:space="12" w:color="000000"/>
        <w:bottom w:val="single" w:sz="12" w:space="3" w:color="000000"/>
        <w:right w:val="single" w:sz="12" w:space="12" w:color="000000"/>
      </w:pBdr>
      <w:spacing w:before="60" w:after="60" w:line="240" w:lineRule="auto"/>
      <w:ind w:left="45" w:right="45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ody">
    <w:name w:val="body"/>
    <w:basedOn w:val="Standaard"/>
    <w:rsid w:val="001058A7"/>
    <w:pPr>
      <w:shd w:val="clear" w:color="auto" w:fill="F9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pec">
    <w:name w:val="spec"/>
    <w:basedOn w:val="Standaard"/>
    <w:rsid w:val="001058A7"/>
    <w:pPr>
      <w:shd w:val="clear" w:color="auto" w:fill="FFDE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rd">
    <w:name w:val="card"/>
    <w:basedOn w:val="Standaard"/>
    <w:rsid w:val="001058A7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cet">
    <w:name w:val="ccet"/>
    <w:basedOn w:val="Standaard"/>
    <w:rsid w:val="001058A7"/>
    <w:pPr>
      <w:shd w:val="clear" w:color="auto" w:fill="2450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musk">
    <w:name w:val="musk"/>
    <w:basedOn w:val="Standaard"/>
    <w:rsid w:val="001058A7"/>
    <w:pPr>
      <w:shd w:val="clear" w:color="auto" w:fill="6DAF6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nuro">
    <w:name w:val="nuro"/>
    <w:basedOn w:val="Standaard"/>
    <w:rsid w:val="001058A7"/>
    <w:pPr>
      <w:shd w:val="clear" w:color="auto" w:fill="FFD4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sh">
    <w:name w:val="sesh"/>
    <w:basedOn w:val="Standaard"/>
    <w:rsid w:val="001058A7"/>
    <w:pPr>
      <w:shd w:val="clear" w:color="auto" w:fill="D7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owp">
    <w:name w:val="powp"/>
    <w:basedOn w:val="Standaard"/>
    <w:rsid w:val="001058A7"/>
    <w:pPr>
      <w:shd w:val="clear" w:color="auto" w:fill="FF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iff">
    <w:name w:val="diff"/>
    <w:basedOn w:val="Standaard"/>
    <w:rsid w:val="001058A7"/>
    <w:pPr>
      <w:shd w:val="clear" w:color="auto" w:fill="881C2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phys">
    <w:name w:val="phys"/>
    <w:basedOn w:val="Standaard"/>
    <w:rsid w:val="001058A7"/>
    <w:pPr>
      <w:shd w:val="clear" w:color="auto" w:fill="8551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bloo">
    <w:name w:val="bloo"/>
    <w:basedOn w:val="Standaard"/>
    <w:rsid w:val="001058A7"/>
    <w:pPr>
      <w:shd w:val="clear" w:color="auto" w:fill="007B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rad">
    <w:name w:val="trad"/>
    <w:basedOn w:val="Standaard"/>
    <w:rsid w:val="001058A7"/>
    <w:pPr>
      <w:shd w:val="clear" w:color="auto" w:fill="003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elec">
    <w:name w:val="elec"/>
    <w:basedOn w:val="Standaard"/>
    <w:rsid w:val="001058A7"/>
    <w:pPr>
      <w:shd w:val="clear" w:color="auto" w:fill="DF66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sym">
    <w:name w:val="msym"/>
    <w:basedOn w:val="Standaard"/>
    <w:rsid w:val="001058A7"/>
    <w:pPr>
      <w:shd w:val="clear" w:color="auto" w:fill="4600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stgr">
    <w:name w:val="stgr"/>
    <w:basedOn w:val="Standaard"/>
    <w:rsid w:val="001058A7"/>
    <w:pPr>
      <w:shd w:val="clear" w:color="auto" w:fill="D7FD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and">
    <w:name w:val="hand"/>
    <w:basedOn w:val="Standaard"/>
    <w:rsid w:val="001058A7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len">
    <w:name w:val="plen"/>
    <w:basedOn w:val="Standaard"/>
    <w:rsid w:val="001058A7"/>
    <w:pPr>
      <w:shd w:val="clear" w:color="auto" w:fill="1930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nocme">
    <w:name w:val="nocme"/>
    <w:basedOn w:val="Standaard"/>
    <w:rsid w:val="0010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  <w:lang w:eastAsia="nl-NL"/>
    </w:rPr>
  </w:style>
  <w:style w:type="paragraph" w:customStyle="1" w:styleId="clearfix">
    <w:name w:val="clearfix"/>
    <w:basedOn w:val="Standaard"/>
    <w:rsid w:val="0010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0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1058A7"/>
    <w:rPr>
      <w:i/>
      <w:iCs/>
    </w:rPr>
  </w:style>
  <w:style w:type="character" w:customStyle="1" w:styleId="post-nav1">
    <w:name w:val="post-nav1"/>
    <w:basedOn w:val="Standaardalinea-lettertype"/>
    <w:rsid w:val="001058A7"/>
    <w:rPr>
      <w:vanish/>
      <w:webHidden w:val="0"/>
      <w:specVanish w:val="0"/>
    </w:rPr>
  </w:style>
  <w:style w:type="character" w:customStyle="1" w:styleId="nocme1">
    <w:name w:val="nocme1"/>
    <w:basedOn w:val="Standaardalinea-lettertype"/>
    <w:rsid w:val="001058A7"/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501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2273444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s://www.ismrm.org/19/program_files/WE04.htm" TargetMode="External"/><Relationship Id="rId39" Type="http://schemas.openxmlformats.org/officeDocument/2006/relationships/hyperlink" Target="https://www.ismrm.org/19/program_files/WE15.htm" TargetMode="External"/><Relationship Id="rId21" Type="http://schemas.openxmlformats.org/officeDocument/2006/relationships/hyperlink" Target="https://www.ismrm.org/19/program_files/WE02.htm" TargetMode="External"/><Relationship Id="rId34" Type="http://schemas.openxmlformats.org/officeDocument/2006/relationships/hyperlink" Target="https://www.ismrm.org/19/program_files/WE10.htm" TargetMode="External"/><Relationship Id="rId42" Type="http://schemas.openxmlformats.org/officeDocument/2006/relationships/hyperlink" Target="https://www.ismrm.org/19/program_files/WE14.htm" TargetMode="External"/><Relationship Id="rId47" Type="http://schemas.openxmlformats.org/officeDocument/2006/relationships/hyperlink" Target="https://www.ismrm.org/19/program_files/WE15.htm" TargetMode="External"/><Relationship Id="rId50" Type="http://schemas.openxmlformats.org/officeDocument/2006/relationships/hyperlink" Target="https://www.ismrm.org/19/program_files/WE22.htm" TargetMode="External"/><Relationship Id="rId55" Type="http://schemas.openxmlformats.org/officeDocument/2006/relationships/hyperlink" Target="https://www.ismrm.org/19/program_files/SM07.htm" TargetMode="External"/><Relationship Id="rId63" Type="http://schemas.openxmlformats.org/officeDocument/2006/relationships/hyperlink" Target="https://www.ismrm.org/19/program_files/M02.htm" TargetMode="External"/><Relationship Id="rId68" Type="http://schemas.openxmlformats.org/officeDocument/2006/relationships/hyperlink" Target="https://www.ismrm.org/19/program_files/STu07.htm" TargetMode="External"/><Relationship Id="rId76" Type="http://schemas.openxmlformats.org/officeDocument/2006/relationships/hyperlink" Target="https://www.ismrm.org/19/program_files/SW07.htm" TargetMode="External"/><Relationship Id="rId84" Type="http://schemas.openxmlformats.org/officeDocument/2006/relationships/hyperlink" Target="https://www.ismrm.org/19/program_files/STh04.htm" TargetMode="External"/><Relationship Id="rId89" Type="http://schemas.openxmlformats.org/officeDocument/2006/relationships/hyperlink" Target="https://www.ismrm.org/19/program_files/Th04.htm" TargetMode="External"/><Relationship Id="rId7" Type="http://schemas.openxmlformats.org/officeDocument/2006/relationships/hyperlink" Target="https://www.ismrm.org/19/19program.htm" TargetMode="External"/><Relationship Id="rId71" Type="http://schemas.openxmlformats.org/officeDocument/2006/relationships/hyperlink" Target="https://www.ismrm.org/19/program_files/Tu05.htm" TargetMode="External"/><Relationship Id="rId92" Type="http://schemas.openxmlformats.org/officeDocument/2006/relationships/hyperlink" Target="https://www.ismrm.org/19/program_files/Th08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9" Type="http://schemas.openxmlformats.org/officeDocument/2006/relationships/hyperlink" Target="https://www.ismrm.org/19/program_files/WE02.htm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ismrm.org/19/program_files/WE01.htm" TargetMode="External"/><Relationship Id="rId32" Type="http://schemas.openxmlformats.org/officeDocument/2006/relationships/hyperlink" Target="https://www.ismrm.org/19/program_files/WE01.htm" TargetMode="External"/><Relationship Id="rId37" Type="http://schemas.openxmlformats.org/officeDocument/2006/relationships/hyperlink" Target="https://www.ismrm.org/19/program_files/WE19.htm" TargetMode="External"/><Relationship Id="rId40" Type="http://schemas.openxmlformats.org/officeDocument/2006/relationships/hyperlink" Target="https://www.ismrm.org/19/program_files/WE20.htm" TargetMode="External"/><Relationship Id="rId45" Type="http://schemas.openxmlformats.org/officeDocument/2006/relationships/hyperlink" Target="https://www.ismrm.org/19/program_files/WE25.htm" TargetMode="External"/><Relationship Id="rId53" Type="http://schemas.openxmlformats.org/officeDocument/2006/relationships/hyperlink" Target="https://www.ismrm.org/19/19program.htm#Tuesday" TargetMode="External"/><Relationship Id="rId58" Type="http://schemas.openxmlformats.org/officeDocument/2006/relationships/hyperlink" Target="https://www.ismrm.org/19/program_files/SM08.htm" TargetMode="External"/><Relationship Id="rId66" Type="http://schemas.openxmlformats.org/officeDocument/2006/relationships/hyperlink" Target="https://www.ismrm.org/19/19program.htm#Wednesday" TargetMode="External"/><Relationship Id="rId74" Type="http://schemas.openxmlformats.org/officeDocument/2006/relationships/hyperlink" Target="https://www.ismrm.org/19/19program.htm#Thursday" TargetMode="External"/><Relationship Id="rId79" Type="http://schemas.openxmlformats.org/officeDocument/2006/relationships/hyperlink" Target="https://www.ismrm.org/19/program_files/W07.htm" TargetMode="External"/><Relationship Id="rId87" Type="http://schemas.openxmlformats.org/officeDocument/2006/relationships/hyperlink" Target="https://www.ismrm.org/19/program_files/Th03.htm" TargetMode="External"/><Relationship Id="rId5" Type="http://schemas.openxmlformats.org/officeDocument/2006/relationships/hyperlink" Target="https://www.ismrm.org/19/19program.htm" TargetMode="External"/><Relationship Id="rId61" Type="http://schemas.openxmlformats.org/officeDocument/2006/relationships/hyperlink" Target="https://www.ismrm.org/19/program_files/SM01.htm" TargetMode="External"/><Relationship Id="rId82" Type="http://schemas.openxmlformats.org/officeDocument/2006/relationships/hyperlink" Target="https://www.ismrm.org/19/program_files/W08.htm" TargetMode="External"/><Relationship Id="rId90" Type="http://schemas.openxmlformats.org/officeDocument/2006/relationships/hyperlink" Target="https://www.ismrm.org/19/program_files/Th07.htm" TargetMode="External"/><Relationship Id="rId19" Type="http://schemas.openxmlformats.org/officeDocument/2006/relationships/hyperlink" Target="https://www.ismrm.org/19/program_files/WE05.htm" TargetMode="External"/><Relationship Id="rId14" Type="http://schemas.openxmlformats.org/officeDocument/2006/relationships/hyperlink" Target="https://www.ismrm.org/19/19program.htm#paagtop" TargetMode="External"/><Relationship Id="rId22" Type="http://schemas.openxmlformats.org/officeDocument/2006/relationships/hyperlink" Target="https://www.ismrm.org/19/program_files/WE06.htm" TargetMode="External"/><Relationship Id="rId27" Type="http://schemas.openxmlformats.org/officeDocument/2006/relationships/hyperlink" Target="https://www.ismrm.org/19/program_files/WE05.htm" TargetMode="External"/><Relationship Id="rId30" Type="http://schemas.openxmlformats.org/officeDocument/2006/relationships/hyperlink" Target="https://www.ismrm.org/19/program_files/WE12.htm" TargetMode="External"/><Relationship Id="rId35" Type="http://schemas.openxmlformats.org/officeDocument/2006/relationships/hyperlink" Target="https://www.ismrm.org/19/19program.htm#Saturday" TargetMode="External"/><Relationship Id="rId43" Type="http://schemas.openxmlformats.org/officeDocument/2006/relationships/hyperlink" Target="https://www.ismrm.org/19/program_files/WE21.htm" TargetMode="External"/><Relationship Id="rId48" Type="http://schemas.openxmlformats.org/officeDocument/2006/relationships/hyperlink" Target="https://www.ismrm.org/19/program_files/WE26.htm" TargetMode="External"/><Relationship Id="rId56" Type="http://schemas.openxmlformats.org/officeDocument/2006/relationships/hyperlink" Target="https://www.ismrm.org/19/program_files/SM05.htm" TargetMode="External"/><Relationship Id="rId64" Type="http://schemas.openxmlformats.org/officeDocument/2006/relationships/hyperlink" Target="https://www.ismrm.org/19/program_files/M04.htm" TargetMode="External"/><Relationship Id="rId69" Type="http://schemas.openxmlformats.org/officeDocument/2006/relationships/hyperlink" Target="https://www.ismrm.org/19/program_files/Tu02.htm" TargetMode="External"/><Relationship Id="rId77" Type="http://schemas.openxmlformats.org/officeDocument/2006/relationships/hyperlink" Target="https://www.ismrm.org/19/program_files/W04.htm" TargetMode="External"/><Relationship Id="rId8" Type="http://schemas.openxmlformats.org/officeDocument/2006/relationships/hyperlink" Target="https://www.ismrm.org/19/19program.htm" TargetMode="External"/><Relationship Id="rId51" Type="http://schemas.openxmlformats.org/officeDocument/2006/relationships/hyperlink" Target="https://www.ismrm.org/19/program_files/WE21.htm" TargetMode="External"/><Relationship Id="rId72" Type="http://schemas.openxmlformats.org/officeDocument/2006/relationships/hyperlink" Target="https://www.ismrm.org/19/program_files/Tu07.htm" TargetMode="External"/><Relationship Id="rId80" Type="http://schemas.openxmlformats.org/officeDocument/2006/relationships/hyperlink" Target="https://www.ismrm.org/19/program_files/W05.htm" TargetMode="External"/><Relationship Id="rId85" Type="http://schemas.openxmlformats.org/officeDocument/2006/relationships/hyperlink" Target="https://www.ismrm.org/19/program_files/STh07.htm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ismrm.org/19m/" TargetMode="External"/><Relationship Id="rId17" Type="http://schemas.openxmlformats.org/officeDocument/2006/relationships/hyperlink" Target="https://www.ismrm.org/19/19program.htm#Sunday" TargetMode="External"/><Relationship Id="rId25" Type="http://schemas.openxmlformats.org/officeDocument/2006/relationships/hyperlink" Target="https://www.ismrm.org/19/program_files/WE08.htm" TargetMode="External"/><Relationship Id="rId33" Type="http://schemas.openxmlformats.org/officeDocument/2006/relationships/hyperlink" Target="https://www.ismrm.org/19/program_files/WE13.htm" TargetMode="External"/><Relationship Id="rId38" Type="http://schemas.openxmlformats.org/officeDocument/2006/relationships/hyperlink" Target="https://www.ismrm.org/19/program_files/WE18.htm" TargetMode="External"/><Relationship Id="rId46" Type="http://schemas.openxmlformats.org/officeDocument/2006/relationships/hyperlink" Target="https://www.ismrm.org/19/program_files/WE18.htm" TargetMode="External"/><Relationship Id="rId59" Type="http://schemas.openxmlformats.org/officeDocument/2006/relationships/hyperlink" Target="https://www.ismrm.org/19/program_files/SM02.htm" TargetMode="External"/><Relationship Id="rId67" Type="http://schemas.openxmlformats.org/officeDocument/2006/relationships/hyperlink" Target="https://www.ismrm.org/19/program_files/STu04.htm" TargetMode="External"/><Relationship Id="rId20" Type="http://schemas.openxmlformats.org/officeDocument/2006/relationships/hyperlink" Target="https://www.ismrm.org/19/program_files/WE07.htm" TargetMode="External"/><Relationship Id="rId41" Type="http://schemas.openxmlformats.org/officeDocument/2006/relationships/hyperlink" Target="https://www.ismrm.org/19/program_files/WE16.htm" TargetMode="External"/><Relationship Id="rId54" Type="http://schemas.openxmlformats.org/officeDocument/2006/relationships/hyperlink" Target="https://www.ismrm.org/19/program_files/SM04.htm" TargetMode="External"/><Relationship Id="rId62" Type="http://schemas.openxmlformats.org/officeDocument/2006/relationships/hyperlink" Target="https://www.ismrm.org/19/program_files/M03.htm" TargetMode="External"/><Relationship Id="rId70" Type="http://schemas.openxmlformats.org/officeDocument/2006/relationships/hyperlink" Target="https://www.ismrm.org/19/program_files/Tu03.htm" TargetMode="External"/><Relationship Id="rId75" Type="http://schemas.openxmlformats.org/officeDocument/2006/relationships/hyperlink" Target="https://www.ismrm.org/19/program_files/SW04.htm" TargetMode="External"/><Relationship Id="rId83" Type="http://schemas.openxmlformats.org/officeDocument/2006/relationships/hyperlink" Target="https://www.ismrm.org/19/19program.htm#closing" TargetMode="External"/><Relationship Id="rId88" Type="http://schemas.openxmlformats.org/officeDocument/2006/relationships/hyperlink" Target="https://www.ismrm.org/19/files/Canon.pdf" TargetMode="External"/><Relationship Id="rId91" Type="http://schemas.openxmlformats.org/officeDocument/2006/relationships/hyperlink" Target="https://www.ismrm.org/19/program_files/Th01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smrm.org/19/19program.htm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www.ismrm.org/19/program_files/WE03.htm" TargetMode="External"/><Relationship Id="rId28" Type="http://schemas.openxmlformats.org/officeDocument/2006/relationships/hyperlink" Target="https://www.ismrm.org/19/program_files/WE11.htm" TargetMode="External"/><Relationship Id="rId36" Type="http://schemas.openxmlformats.org/officeDocument/2006/relationships/hyperlink" Target="https://www.ismrm.org/19/19program.htm#Monday" TargetMode="External"/><Relationship Id="rId49" Type="http://schemas.openxmlformats.org/officeDocument/2006/relationships/hyperlink" Target="https://www.ismrm.org/19/program_files/WE23.htm" TargetMode="External"/><Relationship Id="rId57" Type="http://schemas.openxmlformats.org/officeDocument/2006/relationships/hyperlink" Target="https://www.ismrm.org/19/program_files/SM03.htm" TargetMode="External"/><Relationship Id="rId10" Type="http://schemas.openxmlformats.org/officeDocument/2006/relationships/hyperlink" Target="https://www.ismrm.org/smrt/19m" TargetMode="External"/><Relationship Id="rId31" Type="http://schemas.openxmlformats.org/officeDocument/2006/relationships/hyperlink" Target="https://www.ismrm.org/19/program_files/WE09.htm" TargetMode="External"/><Relationship Id="rId44" Type="http://schemas.openxmlformats.org/officeDocument/2006/relationships/hyperlink" Target="https://www.ismrm.org/19/program_files/WE17.htm" TargetMode="External"/><Relationship Id="rId52" Type="http://schemas.openxmlformats.org/officeDocument/2006/relationships/hyperlink" Target="https://www.ismrm.org/19/program_files/WE24.htm" TargetMode="External"/><Relationship Id="rId60" Type="http://schemas.openxmlformats.org/officeDocument/2006/relationships/hyperlink" Target="https://www.ismrm.org/19/program_files/SM06.htm" TargetMode="External"/><Relationship Id="rId65" Type="http://schemas.openxmlformats.org/officeDocument/2006/relationships/hyperlink" Target="https://www.ismrm.org/19/program_files/M05.htm" TargetMode="External"/><Relationship Id="rId73" Type="http://schemas.openxmlformats.org/officeDocument/2006/relationships/hyperlink" Target="https://www.ismrm.org/19/program_files/Tu08.htm" TargetMode="External"/><Relationship Id="rId78" Type="http://schemas.openxmlformats.org/officeDocument/2006/relationships/hyperlink" Target="https://www.ismrm.org/19/program_files/W02.htm" TargetMode="External"/><Relationship Id="rId81" Type="http://schemas.openxmlformats.org/officeDocument/2006/relationships/hyperlink" Target="https://www.ismrm.org/19/program_files/W01.htm" TargetMode="External"/><Relationship Id="rId86" Type="http://schemas.openxmlformats.org/officeDocument/2006/relationships/hyperlink" Target="https://www.ismrm.org/19/program_files/Th02.htm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ismrm.org/19/19program.htm" TargetMode="External"/><Relationship Id="rId9" Type="http://schemas.openxmlformats.org/officeDocument/2006/relationships/hyperlink" Target="https://www.ismrm.org/19/19program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5447</Words>
  <Characters>29964</Characters>
  <Application>Microsoft Office Word</Application>
  <DocSecurity>0</DocSecurity>
  <Lines>249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2019-04-05T14:12:00Z</dcterms:created>
  <dcterms:modified xsi:type="dcterms:W3CDTF">2019-04-05T14:20:00Z</dcterms:modified>
</cp:coreProperties>
</file>